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340F7A" w14:textId="77777777" w:rsidR="00B0292B" w:rsidRDefault="00B0292B" w:rsidP="002F1A87">
      <w:pPr>
        <w:spacing w:before="161" w:after="161" w:line="312" w:lineRule="atLeast"/>
        <w:jc w:val="center"/>
        <w:outlineLvl w:val="0"/>
        <w:rPr>
          <w:b/>
          <w:bCs/>
          <w:kern w:val="36"/>
          <w:sz w:val="32"/>
          <w:szCs w:val="32"/>
          <w:lang w:eastAsia="lv-LV"/>
        </w:rPr>
      </w:pPr>
    </w:p>
    <w:p w14:paraId="50F60E76" w14:textId="01177E67" w:rsidR="00B0292B" w:rsidRDefault="00E410EE" w:rsidP="00E410EE">
      <w:pPr>
        <w:spacing w:before="161" w:after="161" w:line="312" w:lineRule="atLeast"/>
        <w:jc w:val="right"/>
        <w:outlineLvl w:val="0"/>
        <w:rPr>
          <w:b/>
          <w:bCs/>
          <w:kern w:val="36"/>
          <w:sz w:val="32"/>
          <w:szCs w:val="32"/>
          <w:lang w:eastAsia="lv-LV"/>
        </w:rPr>
      </w:pPr>
      <w:r>
        <w:rPr>
          <w:b/>
          <w:bCs/>
          <w:noProof/>
          <w:kern w:val="36"/>
          <w:sz w:val="32"/>
          <w:szCs w:val="32"/>
          <w:lang w:eastAsia="lv-LV"/>
        </w:rPr>
        <w:drawing>
          <wp:inline distT="0" distB="0" distL="0" distR="0" wp14:anchorId="597E4A07" wp14:editId="7FE14B6D">
            <wp:extent cx="1975485" cy="646430"/>
            <wp:effectExtent l="0" t="0" r="5715" b="127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75485" cy="646430"/>
                    </a:xfrm>
                    <a:prstGeom prst="rect">
                      <a:avLst/>
                    </a:prstGeom>
                    <a:noFill/>
                  </pic:spPr>
                </pic:pic>
              </a:graphicData>
            </a:graphic>
          </wp:inline>
        </w:drawing>
      </w:r>
    </w:p>
    <w:p w14:paraId="25CEEF21" w14:textId="77777777" w:rsidR="00E410EE" w:rsidRDefault="00E410EE" w:rsidP="002F1A87">
      <w:pPr>
        <w:spacing w:before="161" w:after="161" w:line="312" w:lineRule="atLeast"/>
        <w:jc w:val="center"/>
        <w:outlineLvl w:val="0"/>
        <w:rPr>
          <w:b/>
          <w:bCs/>
          <w:kern w:val="36"/>
          <w:sz w:val="32"/>
          <w:szCs w:val="32"/>
          <w:lang w:eastAsia="lv-LV"/>
        </w:rPr>
      </w:pPr>
    </w:p>
    <w:p w14:paraId="4D95DE7A" w14:textId="1842AD10" w:rsidR="002F1A87" w:rsidRPr="003006AF" w:rsidRDefault="002F1A87" w:rsidP="002F1A87">
      <w:pPr>
        <w:spacing w:before="161" w:after="161" w:line="312" w:lineRule="atLeast"/>
        <w:jc w:val="center"/>
        <w:outlineLvl w:val="0"/>
        <w:rPr>
          <w:b/>
          <w:bCs/>
          <w:kern w:val="36"/>
          <w:sz w:val="32"/>
          <w:szCs w:val="32"/>
          <w:lang w:eastAsia="lv-LV"/>
        </w:rPr>
      </w:pPr>
      <w:r w:rsidRPr="003006AF">
        <w:rPr>
          <w:b/>
          <w:bCs/>
          <w:kern w:val="36"/>
          <w:sz w:val="32"/>
          <w:szCs w:val="32"/>
          <w:lang w:eastAsia="lv-LV"/>
        </w:rPr>
        <w:t>Tirgus izpēte</w:t>
      </w:r>
    </w:p>
    <w:p w14:paraId="272FC539" w14:textId="3A3E6749" w:rsidR="00271556" w:rsidRPr="003006AF" w:rsidRDefault="00271556" w:rsidP="002F1A87">
      <w:pPr>
        <w:spacing w:before="161" w:after="161" w:line="312" w:lineRule="atLeast"/>
        <w:jc w:val="center"/>
        <w:outlineLvl w:val="0"/>
        <w:rPr>
          <w:b/>
          <w:bCs/>
          <w:kern w:val="36"/>
          <w:sz w:val="28"/>
          <w:szCs w:val="28"/>
          <w:lang w:eastAsia="lv-LV"/>
        </w:rPr>
      </w:pPr>
      <w:bookmarkStart w:id="0" w:name="_GoBack"/>
      <w:r w:rsidRPr="003006AF">
        <w:rPr>
          <w:b/>
          <w:bCs/>
          <w:kern w:val="36"/>
          <w:sz w:val="28"/>
          <w:szCs w:val="28"/>
          <w:lang w:eastAsia="lv-LV"/>
        </w:rPr>
        <w:t xml:space="preserve">Glābēju sausā tērpa un </w:t>
      </w:r>
      <w:r w:rsidR="00BC76A8" w:rsidRPr="003006AF">
        <w:rPr>
          <w:b/>
          <w:bCs/>
          <w:kern w:val="36"/>
          <w:sz w:val="28"/>
          <w:szCs w:val="28"/>
          <w:lang w:eastAsia="lv-LV"/>
        </w:rPr>
        <w:t>ūdenslīdēju sausās apakšveļas iegāde</w:t>
      </w:r>
      <w:r w:rsidR="003006AF" w:rsidRPr="003006AF">
        <w:rPr>
          <w:b/>
          <w:bCs/>
          <w:kern w:val="36"/>
          <w:sz w:val="28"/>
          <w:szCs w:val="28"/>
          <w:lang w:eastAsia="lv-LV"/>
        </w:rPr>
        <w:t xml:space="preserve"> Saldus tehnikuma izglītības programmai “Ugunsdrošība un ugunsdzēsība”  </w:t>
      </w:r>
    </w:p>
    <w:p w14:paraId="2DEB9BF5" w14:textId="77777777" w:rsidR="003006AF" w:rsidRDefault="003006AF" w:rsidP="00271556">
      <w:pPr>
        <w:rPr>
          <w:b/>
          <w:bCs/>
          <w:sz w:val="24"/>
          <w:szCs w:val="24"/>
          <w:lang w:eastAsia="lv-LV"/>
        </w:rPr>
      </w:pPr>
    </w:p>
    <w:p w14:paraId="7BAF7680" w14:textId="77777777" w:rsidR="003006AF" w:rsidRDefault="003006AF" w:rsidP="00271556">
      <w:pPr>
        <w:rPr>
          <w:b/>
          <w:bCs/>
          <w:sz w:val="24"/>
          <w:szCs w:val="24"/>
          <w:lang w:eastAsia="lv-LV"/>
        </w:rPr>
      </w:pPr>
    </w:p>
    <w:p w14:paraId="6EADD58D" w14:textId="42CADDE5" w:rsidR="00271556" w:rsidRPr="003006AF" w:rsidRDefault="00271556" w:rsidP="00271556">
      <w:pPr>
        <w:rPr>
          <w:b/>
          <w:bCs/>
          <w:sz w:val="24"/>
          <w:szCs w:val="24"/>
          <w:lang w:eastAsia="lv-LV"/>
        </w:rPr>
      </w:pPr>
      <w:r w:rsidRPr="003006AF">
        <w:rPr>
          <w:b/>
          <w:bCs/>
          <w:sz w:val="24"/>
          <w:szCs w:val="24"/>
          <w:lang w:eastAsia="lv-LV"/>
        </w:rPr>
        <w:t>Izsludināšanas datums</w:t>
      </w:r>
    </w:p>
    <w:p w14:paraId="1DE664C1" w14:textId="4270D48E" w:rsidR="00271556" w:rsidRPr="003006AF" w:rsidRDefault="00E410EE" w:rsidP="00271556">
      <w:pPr>
        <w:rPr>
          <w:sz w:val="24"/>
          <w:szCs w:val="24"/>
          <w:lang w:eastAsia="lv-LV"/>
        </w:rPr>
      </w:pPr>
      <w:r>
        <w:rPr>
          <w:sz w:val="24"/>
          <w:szCs w:val="24"/>
          <w:lang w:eastAsia="lv-LV"/>
        </w:rPr>
        <w:t>13.05.2021.</w:t>
      </w:r>
    </w:p>
    <w:p w14:paraId="2AB4148F" w14:textId="77777777" w:rsidR="00271556" w:rsidRPr="003006AF" w:rsidRDefault="00271556" w:rsidP="00271556">
      <w:pPr>
        <w:rPr>
          <w:b/>
          <w:bCs/>
          <w:sz w:val="24"/>
          <w:szCs w:val="24"/>
          <w:lang w:eastAsia="lv-LV"/>
        </w:rPr>
      </w:pPr>
      <w:r w:rsidRPr="003006AF">
        <w:rPr>
          <w:b/>
          <w:bCs/>
          <w:sz w:val="24"/>
          <w:szCs w:val="24"/>
          <w:lang w:eastAsia="lv-LV"/>
        </w:rPr>
        <w:t>Termiņa beigu datums</w:t>
      </w:r>
    </w:p>
    <w:p w14:paraId="5985809F" w14:textId="3B461660" w:rsidR="00271556" w:rsidRPr="003006AF" w:rsidRDefault="003006AF" w:rsidP="00271556">
      <w:pPr>
        <w:rPr>
          <w:sz w:val="24"/>
          <w:szCs w:val="24"/>
          <w:lang w:eastAsia="lv-LV"/>
        </w:rPr>
      </w:pPr>
      <w:r w:rsidRPr="003006AF">
        <w:rPr>
          <w:sz w:val="24"/>
          <w:szCs w:val="24"/>
          <w:lang w:eastAsia="lv-LV"/>
        </w:rPr>
        <w:t>21.05.2021.</w:t>
      </w:r>
    </w:p>
    <w:p w14:paraId="128DF902" w14:textId="77777777" w:rsidR="003006AF" w:rsidRPr="003006AF" w:rsidRDefault="003006AF" w:rsidP="00271556">
      <w:pPr>
        <w:spacing w:before="100" w:beforeAutospacing="1" w:after="100" w:afterAutospacing="1"/>
        <w:contextualSpacing/>
        <w:jc w:val="both"/>
        <w:rPr>
          <w:b/>
          <w:bCs/>
          <w:sz w:val="24"/>
          <w:szCs w:val="24"/>
          <w:lang w:eastAsia="lv-LV"/>
        </w:rPr>
      </w:pPr>
    </w:p>
    <w:bookmarkEnd w:id="0"/>
    <w:p w14:paraId="3109895B" w14:textId="2B3104B2" w:rsidR="003006AF" w:rsidRPr="003006AF" w:rsidRDefault="00271556" w:rsidP="00271556">
      <w:pPr>
        <w:spacing w:before="100" w:beforeAutospacing="1" w:after="100" w:afterAutospacing="1"/>
        <w:contextualSpacing/>
        <w:jc w:val="both"/>
        <w:rPr>
          <w:sz w:val="24"/>
          <w:szCs w:val="24"/>
          <w:lang w:eastAsia="lv-LV"/>
        </w:rPr>
      </w:pPr>
      <w:r w:rsidRPr="003006AF">
        <w:rPr>
          <w:b/>
          <w:bCs/>
          <w:sz w:val="24"/>
          <w:szCs w:val="24"/>
          <w:lang w:eastAsia="lv-LV"/>
        </w:rPr>
        <w:t>Pasūtītājs:</w:t>
      </w:r>
      <w:r w:rsidRPr="003006AF">
        <w:rPr>
          <w:sz w:val="24"/>
          <w:szCs w:val="24"/>
          <w:lang w:eastAsia="lv-LV"/>
        </w:rPr>
        <w:t> </w:t>
      </w:r>
    </w:p>
    <w:p w14:paraId="71A44952" w14:textId="75AEEDC4" w:rsidR="00271556" w:rsidRPr="003006AF" w:rsidRDefault="002F1A87" w:rsidP="00271556">
      <w:pPr>
        <w:spacing w:before="100" w:beforeAutospacing="1" w:after="100" w:afterAutospacing="1"/>
        <w:contextualSpacing/>
        <w:jc w:val="both"/>
        <w:rPr>
          <w:sz w:val="24"/>
          <w:szCs w:val="24"/>
          <w:lang w:eastAsia="lv-LV"/>
        </w:rPr>
      </w:pPr>
      <w:r w:rsidRPr="003006AF">
        <w:rPr>
          <w:sz w:val="24"/>
          <w:szCs w:val="24"/>
          <w:lang w:eastAsia="lv-LV"/>
        </w:rPr>
        <w:t>Saldus tehnikums</w:t>
      </w:r>
    </w:p>
    <w:p w14:paraId="52E46B38" w14:textId="4043A203" w:rsidR="003006AF" w:rsidRPr="003006AF" w:rsidRDefault="003006AF" w:rsidP="00271556">
      <w:pPr>
        <w:spacing w:before="100" w:beforeAutospacing="1" w:after="100" w:afterAutospacing="1"/>
        <w:contextualSpacing/>
        <w:jc w:val="both"/>
        <w:rPr>
          <w:sz w:val="24"/>
          <w:szCs w:val="24"/>
          <w:lang w:eastAsia="lv-LV"/>
        </w:rPr>
      </w:pPr>
      <w:proofErr w:type="spellStart"/>
      <w:r w:rsidRPr="003006AF">
        <w:rPr>
          <w:sz w:val="24"/>
          <w:szCs w:val="24"/>
          <w:lang w:eastAsia="lv-LV"/>
        </w:rPr>
        <w:t>Reģ.Nr</w:t>
      </w:r>
      <w:proofErr w:type="spellEnd"/>
      <w:r w:rsidRPr="003006AF">
        <w:rPr>
          <w:sz w:val="24"/>
          <w:szCs w:val="24"/>
          <w:lang w:eastAsia="lv-LV"/>
        </w:rPr>
        <w:t xml:space="preserve"> 90000024436</w:t>
      </w:r>
    </w:p>
    <w:p w14:paraId="7DAB35D6" w14:textId="449A4625" w:rsidR="003006AF" w:rsidRPr="003006AF" w:rsidRDefault="003006AF" w:rsidP="00271556">
      <w:pPr>
        <w:spacing w:before="100" w:beforeAutospacing="1" w:after="100" w:afterAutospacing="1"/>
        <w:contextualSpacing/>
        <w:jc w:val="both"/>
        <w:rPr>
          <w:sz w:val="24"/>
          <w:szCs w:val="24"/>
          <w:lang w:eastAsia="lv-LV"/>
        </w:rPr>
      </w:pPr>
      <w:proofErr w:type="spellStart"/>
      <w:r w:rsidRPr="003006AF">
        <w:rPr>
          <w:sz w:val="24"/>
          <w:szCs w:val="24"/>
          <w:lang w:eastAsia="lv-LV"/>
        </w:rPr>
        <w:t>Kalnsētas</w:t>
      </w:r>
      <w:proofErr w:type="spellEnd"/>
      <w:r w:rsidRPr="003006AF">
        <w:rPr>
          <w:sz w:val="24"/>
          <w:szCs w:val="24"/>
          <w:lang w:eastAsia="lv-LV"/>
        </w:rPr>
        <w:t xml:space="preserve"> iela 24, Saldus</w:t>
      </w:r>
    </w:p>
    <w:p w14:paraId="6D81E4BC" w14:textId="77777777" w:rsidR="003006AF" w:rsidRPr="003006AF" w:rsidRDefault="003006AF" w:rsidP="00271556">
      <w:pPr>
        <w:spacing w:before="100" w:beforeAutospacing="1" w:after="100" w:afterAutospacing="1"/>
        <w:contextualSpacing/>
        <w:jc w:val="both"/>
        <w:rPr>
          <w:sz w:val="24"/>
          <w:szCs w:val="24"/>
          <w:lang w:eastAsia="lv-LV"/>
        </w:rPr>
      </w:pPr>
    </w:p>
    <w:p w14:paraId="2B971EA5" w14:textId="77777777" w:rsidR="003006AF" w:rsidRPr="003006AF" w:rsidRDefault="00271556" w:rsidP="00271556">
      <w:pPr>
        <w:spacing w:before="100" w:beforeAutospacing="1" w:after="100" w:afterAutospacing="1"/>
        <w:contextualSpacing/>
        <w:jc w:val="both"/>
        <w:rPr>
          <w:sz w:val="24"/>
          <w:szCs w:val="24"/>
          <w:lang w:eastAsia="lv-LV"/>
        </w:rPr>
      </w:pPr>
      <w:r w:rsidRPr="003006AF">
        <w:rPr>
          <w:b/>
          <w:bCs/>
          <w:sz w:val="24"/>
          <w:szCs w:val="24"/>
          <w:lang w:eastAsia="lv-LV"/>
        </w:rPr>
        <w:t>Plānotās iepirkuma procedūras nosaukums:</w:t>
      </w:r>
      <w:r w:rsidRPr="003006AF">
        <w:rPr>
          <w:sz w:val="24"/>
          <w:szCs w:val="24"/>
          <w:lang w:eastAsia="lv-LV"/>
        </w:rPr>
        <w:t> </w:t>
      </w:r>
    </w:p>
    <w:p w14:paraId="469DCEC4" w14:textId="49271253" w:rsidR="00271556" w:rsidRPr="003006AF" w:rsidRDefault="00271556" w:rsidP="00271556">
      <w:pPr>
        <w:spacing w:before="100" w:beforeAutospacing="1" w:after="100" w:afterAutospacing="1"/>
        <w:contextualSpacing/>
        <w:jc w:val="both"/>
        <w:rPr>
          <w:sz w:val="24"/>
          <w:szCs w:val="24"/>
          <w:lang w:eastAsia="lv-LV"/>
        </w:rPr>
      </w:pPr>
      <w:r w:rsidRPr="003006AF">
        <w:rPr>
          <w:sz w:val="24"/>
          <w:szCs w:val="24"/>
          <w:lang w:eastAsia="lv-LV"/>
        </w:rPr>
        <w:t>,,</w:t>
      </w:r>
      <w:r w:rsidR="002F1A87" w:rsidRPr="003006AF">
        <w:rPr>
          <w:sz w:val="24"/>
          <w:szCs w:val="24"/>
          <w:lang w:eastAsia="lv-LV"/>
        </w:rPr>
        <w:t>Glābēju sausā tērpa un ūdenslīdēju sausās apakšveļas iegāde</w:t>
      </w:r>
      <w:r w:rsidR="003006AF" w:rsidRPr="003006AF">
        <w:rPr>
          <w:sz w:val="24"/>
          <w:szCs w:val="24"/>
        </w:rPr>
        <w:t xml:space="preserve"> </w:t>
      </w:r>
      <w:r w:rsidR="003006AF" w:rsidRPr="003006AF">
        <w:rPr>
          <w:sz w:val="24"/>
          <w:szCs w:val="24"/>
          <w:lang w:eastAsia="lv-LV"/>
        </w:rPr>
        <w:t>Saldus tehnikuma izglītības programmai “Ugunsdrošība un ugunsdzēsība</w:t>
      </w:r>
      <w:r w:rsidRPr="003006AF">
        <w:rPr>
          <w:sz w:val="24"/>
          <w:szCs w:val="24"/>
          <w:lang w:eastAsia="lv-LV"/>
        </w:rPr>
        <w:t>”</w:t>
      </w:r>
      <w:r w:rsidR="007F4925" w:rsidRPr="003006AF">
        <w:rPr>
          <w:sz w:val="24"/>
          <w:szCs w:val="24"/>
          <w:lang w:eastAsia="lv-LV"/>
        </w:rPr>
        <w:t xml:space="preserve">, saskaņā ar projektu </w:t>
      </w:r>
      <w:proofErr w:type="spellStart"/>
      <w:r w:rsidR="007F4925" w:rsidRPr="003006AF">
        <w:rPr>
          <w:sz w:val="24"/>
          <w:szCs w:val="24"/>
          <w:lang w:eastAsia="lv-LV"/>
        </w:rPr>
        <w:t>Interreg</w:t>
      </w:r>
      <w:proofErr w:type="spellEnd"/>
      <w:r w:rsidR="007F4925" w:rsidRPr="003006AF">
        <w:rPr>
          <w:sz w:val="24"/>
          <w:szCs w:val="24"/>
          <w:lang w:eastAsia="lv-LV"/>
        </w:rPr>
        <w:t>/Latvija – Lietuva “Saldus un Mažeiķu pašvaldību kapacitātes stiprināšana civilās drošības jomā (</w:t>
      </w:r>
      <w:proofErr w:type="spellStart"/>
      <w:r w:rsidR="007F4925" w:rsidRPr="003006AF">
        <w:rPr>
          <w:sz w:val="24"/>
          <w:szCs w:val="24"/>
          <w:lang w:eastAsia="lv-LV"/>
        </w:rPr>
        <w:t>MuniGuard</w:t>
      </w:r>
      <w:proofErr w:type="spellEnd"/>
      <w:r w:rsidR="007F4925" w:rsidRPr="003006AF">
        <w:rPr>
          <w:sz w:val="24"/>
          <w:szCs w:val="24"/>
          <w:lang w:eastAsia="lv-LV"/>
        </w:rPr>
        <w:t>)” Nr.LLI-523.</w:t>
      </w:r>
    </w:p>
    <w:p w14:paraId="7AF6E79F" w14:textId="77777777" w:rsidR="003006AF" w:rsidRPr="003006AF" w:rsidRDefault="003006AF" w:rsidP="00271556">
      <w:pPr>
        <w:spacing w:before="100" w:beforeAutospacing="1" w:after="100" w:afterAutospacing="1"/>
        <w:contextualSpacing/>
        <w:jc w:val="both"/>
        <w:rPr>
          <w:sz w:val="24"/>
          <w:szCs w:val="24"/>
          <w:lang w:eastAsia="lv-LV"/>
        </w:rPr>
      </w:pPr>
    </w:p>
    <w:p w14:paraId="58704475" w14:textId="5041AA55" w:rsidR="004957D8" w:rsidRPr="003006AF" w:rsidRDefault="00271556" w:rsidP="00271556">
      <w:pPr>
        <w:spacing w:before="100" w:beforeAutospacing="1" w:after="100" w:afterAutospacing="1"/>
        <w:jc w:val="both"/>
        <w:rPr>
          <w:sz w:val="24"/>
          <w:szCs w:val="24"/>
          <w:lang w:eastAsia="lv-LV"/>
        </w:rPr>
      </w:pPr>
      <w:r w:rsidRPr="003006AF">
        <w:rPr>
          <w:b/>
          <w:bCs/>
          <w:sz w:val="24"/>
          <w:szCs w:val="24"/>
          <w:lang w:eastAsia="lv-LV"/>
        </w:rPr>
        <w:t>Tirgus izpētes mērķis:</w:t>
      </w:r>
      <w:r w:rsidRPr="003006AF">
        <w:rPr>
          <w:sz w:val="24"/>
          <w:szCs w:val="24"/>
          <w:lang w:eastAsia="lv-LV"/>
        </w:rPr>
        <w:t> </w:t>
      </w:r>
      <w:r w:rsidR="004957D8" w:rsidRPr="003006AF">
        <w:rPr>
          <w:sz w:val="24"/>
          <w:szCs w:val="24"/>
          <w:lang w:eastAsia="lv-LV"/>
        </w:rPr>
        <w:t>Saldus tehnikums</w:t>
      </w:r>
      <w:r w:rsidRPr="003006AF">
        <w:rPr>
          <w:sz w:val="24"/>
          <w:szCs w:val="24"/>
          <w:lang w:eastAsia="lv-LV"/>
        </w:rPr>
        <w:t xml:space="preserve"> ir ieinteresēts pirms iepirkuma izsludināšanas noskaidrot komersantu spējas un vidējā</w:t>
      </w:r>
      <w:r w:rsidR="004957D8" w:rsidRPr="003006AF">
        <w:rPr>
          <w:sz w:val="24"/>
          <w:szCs w:val="24"/>
          <w:lang w:eastAsia="lv-LV"/>
        </w:rPr>
        <w:t>s</w:t>
      </w:r>
      <w:r w:rsidRPr="003006AF">
        <w:rPr>
          <w:sz w:val="24"/>
          <w:szCs w:val="24"/>
          <w:lang w:eastAsia="lv-LV"/>
        </w:rPr>
        <w:t xml:space="preserve"> tirgus cenas minētā iepirkuma realizēšanai.</w:t>
      </w:r>
      <w:r w:rsidR="004957D8" w:rsidRPr="003006AF">
        <w:rPr>
          <w:sz w:val="24"/>
          <w:szCs w:val="24"/>
          <w:lang w:eastAsia="lv-LV"/>
        </w:rPr>
        <w:t xml:space="preserve"> Ja tirgus cena būs zem Publiskā iepirkuma likuma noteiktā iepirkuma sliekšņa, Saldus tehnikums</w:t>
      </w:r>
      <w:r w:rsidR="007F4925" w:rsidRPr="003006AF">
        <w:rPr>
          <w:sz w:val="24"/>
          <w:szCs w:val="24"/>
          <w:lang w:eastAsia="lv-LV"/>
        </w:rPr>
        <w:t xml:space="preserve"> slēgs līgumu par glābēju sausā tērpa un ūdenslīdēju sausās apakšveļas iegādi ar Pretendentu, kurš iesniedzis lētāko piedāvājumu un var nodrošināt tērpu tehniskās prasības (pielikums Nr.1).</w:t>
      </w:r>
    </w:p>
    <w:p w14:paraId="643C5AA1" w14:textId="1D0885FA" w:rsidR="00271556" w:rsidRPr="003006AF" w:rsidRDefault="00271556" w:rsidP="00271556">
      <w:pPr>
        <w:spacing w:before="100" w:beforeAutospacing="1" w:after="100" w:afterAutospacing="1"/>
        <w:jc w:val="both"/>
        <w:rPr>
          <w:sz w:val="24"/>
          <w:szCs w:val="24"/>
          <w:lang w:eastAsia="lv-LV"/>
        </w:rPr>
      </w:pPr>
      <w:r w:rsidRPr="003006AF">
        <w:rPr>
          <w:b/>
          <w:bCs/>
          <w:sz w:val="24"/>
          <w:szCs w:val="24"/>
          <w:lang w:eastAsia="lv-LV"/>
        </w:rPr>
        <w:t>Tirgus izpētes informācijas iesniedzējam (uzņēmējam</w:t>
      </w:r>
      <w:r w:rsidRPr="003006AF">
        <w:rPr>
          <w:sz w:val="24"/>
          <w:szCs w:val="24"/>
          <w:lang w:eastAsia="lv-LV"/>
        </w:rPr>
        <w:t>)</w:t>
      </w:r>
      <w:r w:rsidRPr="003006AF">
        <w:rPr>
          <w:b/>
          <w:bCs/>
          <w:sz w:val="24"/>
          <w:szCs w:val="24"/>
          <w:lang w:eastAsia="lv-LV"/>
        </w:rPr>
        <w:t>:</w:t>
      </w:r>
      <w:r w:rsidRPr="003006AF">
        <w:rPr>
          <w:sz w:val="24"/>
          <w:szCs w:val="24"/>
          <w:lang w:eastAsia="lv-LV"/>
        </w:rPr>
        <w:t> </w:t>
      </w:r>
      <w:r w:rsidR="007F4925" w:rsidRPr="003006AF">
        <w:rPr>
          <w:sz w:val="24"/>
          <w:szCs w:val="24"/>
          <w:lang w:eastAsia="lv-LV"/>
        </w:rPr>
        <w:t>L</w:t>
      </w:r>
      <w:r w:rsidRPr="003006AF">
        <w:rPr>
          <w:sz w:val="24"/>
          <w:szCs w:val="24"/>
          <w:lang w:eastAsia="lv-LV"/>
        </w:rPr>
        <w:t xml:space="preserve">ūdzam </w:t>
      </w:r>
      <w:r w:rsidR="007F4925" w:rsidRPr="003006AF">
        <w:rPr>
          <w:sz w:val="24"/>
          <w:szCs w:val="24"/>
          <w:lang w:eastAsia="lv-LV"/>
        </w:rPr>
        <w:t xml:space="preserve">savus piedāvājumus </w:t>
      </w:r>
      <w:r w:rsidRPr="003006AF">
        <w:rPr>
          <w:sz w:val="24"/>
          <w:szCs w:val="24"/>
          <w:lang w:eastAsia="lv-LV"/>
        </w:rPr>
        <w:t>sūtīt uz e-pasta adresi:</w:t>
      </w:r>
      <w:r w:rsidR="007F4925" w:rsidRPr="003006AF">
        <w:rPr>
          <w:sz w:val="24"/>
          <w:szCs w:val="24"/>
        </w:rPr>
        <w:t xml:space="preserve"> </w:t>
      </w:r>
      <w:hyperlink r:id="rId5" w:history="1">
        <w:r w:rsidR="007F4925" w:rsidRPr="003006AF">
          <w:rPr>
            <w:rStyle w:val="Hipersaite"/>
            <w:sz w:val="24"/>
            <w:szCs w:val="24"/>
          </w:rPr>
          <w:t>dace.juknevica@saldustehnikums.lv</w:t>
        </w:r>
      </w:hyperlink>
      <w:r w:rsidR="007F4925" w:rsidRPr="003006AF">
        <w:rPr>
          <w:sz w:val="24"/>
          <w:szCs w:val="24"/>
        </w:rPr>
        <w:t xml:space="preserve"> līdz 2021.gada </w:t>
      </w:r>
      <w:r w:rsidR="003006AF" w:rsidRPr="003006AF">
        <w:rPr>
          <w:sz w:val="24"/>
          <w:szCs w:val="24"/>
        </w:rPr>
        <w:t>21.maijam, plkst.10:00 (pēc minētā termiņa iesūtītā informācija netiks apstrādāta un ņemta vērā).</w:t>
      </w:r>
    </w:p>
    <w:p w14:paraId="604FF7F5" w14:textId="77777777" w:rsidR="00271556" w:rsidRPr="003006AF" w:rsidRDefault="00271556" w:rsidP="00271556">
      <w:pPr>
        <w:spacing w:before="100" w:beforeAutospacing="1" w:after="100" w:afterAutospacing="1"/>
        <w:contextualSpacing/>
        <w:jc w:val="both"/>
        <w:rPr>
          <w:sz w:val="24"/>
          <w:szCs w:val="24"/>
          <w:lang w:eastAsia="lv-LV"/>
        </w:rPr>
      </w:pPr>
      <w:r w:rsidRPr="003006AF">
        <w:rPr>
          <w:b/>
          <w:bCs/>
          <w:sz w:val="24"/>
          <w:szCs w:val="24"/>
          <w:lang w:eastAsia="lv-LV"/>
        </w:rPr>
        <w:t>Tirgus izpētes gaitas kontaktpersona:</w:t>
      </w:r>
    </w:p>
    <w:p w14:paraId="4A225E96" w14:textId="51075366" w:rsidR="00271556" w:rsidRPr="003006AF" w:rsidRDefault="003006AF" w:rsidP="00271556">
      <w:pPr>
        <w:spacing w:before="100" w:beforeAutospacing="1" w:after="100" w:afterAutospacing="1"/>
        <w:contextualSpacing/>
        <w:jc w:val="both"/>
        <w:rPr>
          <w:sz w:val="24"/>
          <w:szCs w:val="24"/>
          <w:lang w:eastAsia="lv-LV"/>
        </w:rPr>
      </w:pPr>
      <w:r w:rsidRPr="003006AF">
        <w:rPr>
          <w:sz w:val="24"/>
          <w:szCs w:val="24"/>
          <w:lang w:eastAsia="lv-LV"/>
        </w:rPr>
        <w:t xml:space="preserve">Saldus tehnikuma iepirkumu speciāliste Dace </w:t>
      </w:r>
      <w:proofErr w:type="spellStart"/>
      <w:r w:rsidRPr="003006AF">
        <w:rPr>
          <w:sz w:val="24"/>
          <w:szCs w:val="24"/>
          <w:lang w:eastAsia="lv-LV"/>
        </w:rPr>
        <w:t>Jukņeviča</w:t>
      </w:r>
      <w:proofErr w:type="spellEnd"/>
      <w:r w:rsidRPr="003006AF">
        <w:rPr>
          <w:sz w:val="24"/>
          <w:szCs w:val="24"/>
          <w:lang w:eastAsia="lv-LV"/>
        </w:rPr>
        <w:t xml:space="preserve">, </w:t>
      </w:r>
      <w:proofErr w:type="spellStart"/>
      <w:r w:rsidRPr="003006AF">
        <w:rPr>
          <w:sz w:val="24"/>
          <w:szCs w:val="24"/>
          <w:lang w:eastAsia="lv-LV"/>
        </w:rPr>
        <w:t>tel</w:t>
      </w:r>
      <w:proofErr w:type="spellEnd"/>
      <w:r w:rsidRPr="003006AF">
        <w:rPr>
          <w:sz w:val="24"/>
          <w:szCs w:val="24"/>
          <w:lang w:eastAsia="lv-LV"/>
        </w:rPr>
        <w:t xml:space="preserve">: 22079787, </w:t>
      </w:r>
      <w:proofErr w:type="spellStart"/>
      <w:r w:rsidRPr="003006AF">
        <w:rPr>
          <w:sz w:val="24"/>
          <w:szCs w:val="24"/>
          <w:lang w:eastAsia="lv-LV"/>
        </w:rPr>
        <w:t>epasts</w:t>
      </w:r>
      <w:proofErr w:type="spellEnd"/>
      <w:r w:rsidRPr="003006AF">
        <w:rPr>
          <w:sz w:val="24"/>
          <w:szCs w:val="24"/>
          <w:lang w:eastAsia="lv-LV"/>
        </w:rPr>
        <w:t>: dace.juknevica@saldustehnikums.lv</w:t>
      </w:r>
    </w:p>
    <w:p w14:paraId="72849AF5" w14:textId="7BD0C939" w:rsidR="00271556" w:rsidRDefault="00271556" w:rsidP="007716A8">
      <w:pPr>
        <w:rPr>
          <w:b/>
          <w:sz w:val="24"/>
          <w:szCs w:val="24"/>
        </w:rPr>
      </w:pPr>
    </w:p>
    <w:p w14:paraId="13C48DE4" w14:textId="768412CE" w:rsidR="00162907" w:rsidRDefault="00162907" w:rsidP="007716A8">
      <w:pPr>
        <w:rPr>
          <w:b/>
          <w:sz w:val="24"/>
          <w:szCs w:val="24"/>
        </w:rPr>
      </w:pPr>
    </w:p>
    <w:p w14:paraId="43D264C4" w14:textId="79709DD3" w:rsidR="00162907" w:rsidRDefault="00162907" w:rsidP="007716A8">
      <w:pPr>
        <w:rPr>
          <w:b/>
          <w:sz w:val="24"/>
          <w:szCs w:val="24"/>
        </w:rPr>
      </w:pPr>
    </w:p>
    <w:p w14:paraId="706393B2" w14:textId="3726112B" w:rsidR="00162907" w:rsidRDefault="00162907" w:rsidP="007716A8">
      <w:pPr>
        <w:rPr>
          <w:b/>
          <w:sz w:val="24"/>
          <w:szCs w:val="24"/>
        </w:rPr>
      </w:pPr>
    </w:p>
    <w:p w14:paraId="4A6D820D" w14:textId="662307FC" w:rsidR="00162907" w:rsidRDefault="00162907" w:rsidP="007716A8">
      <w:pPr>
        <w:rPr>
          <w:b/>
          <w:sz w:val="24"/>
          <w:szCs w:val="24"/>
        </w:rPr>
      </w:pPr>
    </w:p>
    <w:p w14:paraId="68F63186" w14:textId="47D6DFDC" w:rsidR="00162907" w:rsidRDefault="00162907" w:rsidP="007716A8">
      <w:pPr>
        <w:rPr>
          <w:b/>
          <w:sz w:val="24"/>
          <w:szCs w:val="24"/>
        </w:rPr>
      </w:pPr>
    </w:p>
    <w:p w14:paraId="1956D045" w14:textId="32809646" w:rsidR="00162907" w:rsidRDefault="00162907" w:rsidP="007716A8">
      <w:pPr>
        <w:rPr>
          <w:b/>
          <w:sz w:val="24"/>
          <w:szCs w:val="24"/>
        </w:rPr>
      </w:pPr>
    </w:p>
    <w:p w14:paraId="0A11BF8B" w14:textId="65EDEF3E" w:rsidR="00162907" w:rsidRDefault="00162907" w:rsidP="007716A8">
      <w:pPr>
        <w:rPr>
          <w:b/>
          <w:sz w:val="24"/>
          <w:szCs w:val="24"/>
        </w:rPr>
      </w:pPr>
    </w:p>
    <w:p w14:paraId="73FFFCC1" w14:textId="3E907325" w:rsidR="00162907" w:rsidRDefault="00162907" w:rsidP="007716A8">
      <w:pPr>
        <w:rPr>
          <w:b/>
          <w:sz w:val="24"/>
          <w:szCs w:val="24"/>
        </w:rPr>
      </w:pPr>
    </w:p>
    <w:p w14:paraId="469E362C" w14:textId="3E9106C2" w:rsidR="00162907" w:rsidRDefault="00162907" w:rsidP="007716A8">
      <w:pPr>
        <w:rPr>
          <w:b/>
          <w:sz w:val="24"/>
          <w:szCs w:val="24"/>
        </w:rPr>
      </w:pPr>
    </w:p>
    <w:p w14:paraId="25829FB6" w14:textId="77777777" w:rsidR="00B0292B" w:rsidRDefault="00B0292B" w:rsidP="00162907">
      <w:pPr>
        <w:jc w:val="right"/>
        <w:rPr>
          <w:b/>
          <w:sz w:val="20"/>
        </w:rPr>
      </w:pPr>
    </w:p>
    <w:p w14:paraId="79CFDB04" w14:textId="442A4AC1" w:rsidR="00162907" w:rsidRDefault="00162907" w:rsidP="00162907">
      <w:pPr>
        <w:jc w:val="right"/>
        <w:rPr>
          <w:b/>
          <w:sz w:val="20"/>
        </w:rPr>
      </w:pPr>
      <w:r w:rsidRPr="00162907">
        <w:rPr>
          <w:b/>
          <w:sz w:val="20"/>
        </w:rPr>
        <w:t>Pielikums Nr.1</w:t>
      </w:r>
    </w:p>
    <w:p w14:paraId="4FF197E4" w14:textId="668CFE3C" w:rsidR="00162907" w:rsidRDefault="00162907" w:rsidP="00162907">
      <w:pPr>
        <w:jc w:val="right"/>
        <w:rPr>
          <w:b/>
          <w:sz w:val="20"/>
        </w:rPr>
      </w:pPr>
    </w:p>
    <w:p w14:paraId="4A023F34" w14:textId="77777777" w:rsidR="00162907" w:rsidRDefault="00162907" w:rsidP="00162907">
      <w:pPr>
        <w:jc w:val="center"/>
        <w:rPr>
          <w:b/>
          <w:sz w:val="20"/>
        </w:rPr>
      </w:pPr>
    </w:p>
    <w:p w14:paraId="1F143DA1" w14:textId="621A2B99" w:rsidR="00162907" w:rsidRDefault="009B1DE8" w:rsidP="00162907">
      <w:pPr>
        <w:jc w:val="center"/>
        <w:rPr>
          <w:b/>
          <w:sz w:val="20"/>
        </w:rPr>
      </w:pPr>
      <w:r>
        <w:rPr>
          <w:b/>
          <w:sz w:val="20"/>
        </w:rPr>
        <w:t>______________________________________________________________________</w:t>
      </w:r>
    </w:p>
    <w:p w14:paraId="210782AC" w14:textId="5F0CE53A" w:rsidR="009B1DE8" w:rsidRPr="009B1DE8" w:rsidRDefault="009B1DE8" w:rsidP="00162907">
      <w:pPr>
        <w:jc w:val="center"/>
        <w:rPr>
          <w:sz w:val="20"/>
        </w:rPr>
      </w:pPr>
      <w:r>
        <w:rPr>
          <w:sz w:val="20"/>
        </w:rPr>
        <w:t>u</w:t>
      </w:r>
      <w:r w:rsidRPr="009B1DE8">
        <w:rPr>
          <w:sz w:val="20"/>
        </w:rPr>
        <w:t>zņēmuma nosaukums</w:t>
      </w:r>
    </w:p>
    <w:p w14:paraId="13B83FBC" w14:textId="1E71C71F" w:rsidR="009B1DE8" w:rsidRDefault="009B1DE8" w:rsidP="00162907">
      <w:pPr>
        <w:jc w:val="center"/>
        <w:rPr>
          <w:b/>
          <w:sz w:val="20"/>
        </w:rPr>
      </w:pPr>
    </w:p>
    <w:p w14:paraId="0DF0B01B" w14:textId="77777777" w:rsidR="009B1DE8" w:rsidRDefault="009B1DE8" w:rsidP="00162907">
      <w:pPr>
        <w:jc w:val="center"/>
        <w:rPr>
          <w:b/>
          <w:sz w:val="20"/>
        </w:rPr>
      </w:pPr>
    </w:p>
    <w:p w14:paraId="4122A79A" w14:textId="1C8AC8B8" w:rsidR="00162907" w:rsidRPr="009B1DE8" w:rsidRDefault="009B1DE8" w:rsidP="00162907">
      <w:pPr>
        <w:jc w:val="center"/>
        <w:rPr>
          <w:b/>
          <w:smallCaps/>
          <w:sz w:val="28"/>
          <w:szCs w:val="28"/>
        </w:rPr>
      </w:pPr>
      <w:r w:rsidRPr="009B1DE8">
        <w:rPr>
          <w:b/>
          <w:smallCaps/>
          <w:sz w:val="28"/>
          <w:szCs w:val="28"/>
        </w:rPr>
        <w:t>Tehniskā specifikācija un finanšu piedāvājums</w:t>
      </w:r>
    </w:p>
    <w:p w14:paraId="10EE1132" w14:textId="77777777" w:rsidR="00271556" w:rsidRPr="00575CCD" w:rsidRDefault="00271556" w:rsidP="007716A8">
      <w:pPr>
        <w:rPr>
          <w:b/>
          <w:smallCaps/>
          <w:sz w:val="24"/>
          <w:szCs w:val="24"/>
        </w:rPr>
      </w:pPr>
    </w:p>
    <w:p w14:paraId="1BDAC76C" w14:textId="664F8439" w:rsidR="007716A8" w:rsidRDefault="007716A8" w:rsidP="007716A8">
      <w:pPr>
        <w:rPr>
          <w:b/>
          <w:smallCaps/>
          <w:sz w:val="28"/>
          <w:szCs w:val="28"/>
          <w:lang w:eastAsia="lv-LV"/>
        </w:rPr>
      </w:pPr>
      <w:r w:rsidRPr="00575CCD">
        <w:rPr>
          <w:b/>
          <w:smallCaps/>
          <w:sz w:val="28"/>
          <w:szCs w:val="28"/>
          <w:lang w:eastAsia="lv-LV"/>
        </w:rPr>
        <w:t>Ūdenslīdēja siltā apakšveļa</w:t>
      </w:r>
    </w:p>
    <w:p w14:paraId="369901B9" w14:textId="6BB0DFC6" w:rsidR="00575CCD" w:rsidRPr="009B1DE8" w:rsidRDefault="00575CCD" w:rsidP="007716A8">
      <w:pPr>
        <w:rPr>
          <w:sz w:val="22"/>
          <w:szCs w:val="22"/>
          <w:lang w:eastAsia="lv-LV"/>
        </w:rPr>
      </w:pPr>
      <w:r w:rsidRPr="009B1DE8">
        <w:rPr>
          <w:sz w:val="22"/>
          <w:szCs w:val="22"/>
          <w:lang w:eastAsia="lv-LV"/>
        </w:rPr>
        <w:t>Vajadzīgais daudzums</w:t>
      </w:r>
      <w:r w:rsidR="009B1DE8" w:rsidRPr="009B1DE8">
        <w:rPr>
          <w:sz w:val="22"/>
          <w:szCs w:val="22"/>
          <w:lang w:eastAsia="lv-LV"/>
        </w:rPr>
        <w:t xml:space="preserve"> – 4 gab.</w:t>
      </w:r>
    </w:p>
    <w:p w14:paraId="362CB1E1" w14:textId="77777777" w:rsidR="009B1DE8" w:rsidRPr="009B1DE8" w:rsidRDefault="009B1DE8" w:rsidP="007716A8">
      <w:pPr>
        <w:rPr>
          <w:sz w:val="22"/>
          <w:szCs w:val="22"/>
          <w:lang w:eastAsia="lv-LV"/>
        </w:rPr>
      </w:pPr>
    </w:p>
    <w:tbl>
      <w:tblPr>
        <w:tblW w:w="9639" w:type="dxa"/>
        <w:tblInd w:w="-459" w:type="dxa"/>
        <w:tblLayout w:type="fixed"/>
        <w:tblLook w:val="04A0" w:firstRow="1" w:lastRow="0" w:firstColumn="1" w:lastColumn="0" w:noHBand="0" w:noVBand="1"/>
      </w:tblPr>
      <w:tblGrid>
        <w:gridCol w:w="709"/>
        <w:gridCol w:w="4253"/>
        <w:gridCol w:w="4677"/>
      </w:tblGrid>
      <w:tr w:rsidR="00162907" w:rsidRPr="00162907" w14:paraId="208C0C60" w14:textId="34B2D10B" w:rsidTr="00575CCD">
        <w:trPr>
          <w:trHeight w:val="719"/>
        </w:trPr>
        <w:tc>
          <w:tcPr>
            <w:tcW w:w="709" w:type="dxa"/>
            <w:tcBorders>
              <w:top w:val="single" w:sz="4" w:space="0" w:color="auto"/>
              <w:left w:val="single" w:sz="4" w:space="0" w:color="auto"/>
              <w:bottom w:val="single" w:sz="4" w:space="0" w:color="auto"/>
              <w:right w:val="single" w:sz="4" w:space="0" w:color="auto"/>
            </w:tcBorders>
            <w:vAlign w:val="center"/>
            <w:hideMark/>
          </w:tcPr>
          <w:p w14:paraId="3321471D" w14:textId="77777777" w:rsidR="00162907" w:rsidRPr="00162907" w:rsidRDefault="00162907" w:rsidP="002458B2">
            <w:pPr>
              <w:rPr>
                <w:b/>
                <w:bCs/>
                <w:sz w:val="22"/>
                <w:szCs w:val="22"/>
              </w:rPr>
            </w:pPr>
            <w:r w:rsidRPr="00162907">
              <w:rPr>
                <w:b/>
                <w:bCs/>
                <w:sz w:val="22"/>
                <w:szCs w:val="22"/>
              </w:rPr>
              <w:t>Nr.</w:t>
            </w:r>
          </w:p>
          <w:p w14:paraId="1EB1E4F3" w14:textId="77777777" w:rsidR="00162907" w:rsidRPr="00162907" w:rsidRDefault="00162907" w:rsidP="002458B2">
            <w:pPr>
              <w:rPr>
                <w:b/>
                <w:bCs/>
                <w:sz w:val="22"/>
                <w:szCs w:val="22"/>
              </w:rPr>
            </w:pPr>
            <w:r w:rsidRPr="00162907">
              <w:rPr>
                <w:b/>
                <w:bCs/>
                <w:sz w:val="22"/>
                <w:szCs w:val="22"/>
              </w:rPr>
              <w:t>p.k.</w:t>
            </w:r>
          </w:p>
        </w:tc>
        <w:tc>
          <w:tcPr>
            <w:tcW w:w="4253" w:type="dxa"/>
            <w:tcBorders>
              <w:top w:val="single" w:sz="4" w:space="0" w:color="auto"/>
              <w:left w:val="single" w:sz="4" w:space="0" w:color="auto"/>
              <w:bottom w:val="single" w:sz="4" w:space="0" w:color="auto"/>
              <w:right w:val="single" w:sz="4" w:space="0" w:color="auto"/>
            </w:tcBorders>
            <w:vAlign w:val="center"/>
            <w:hideMark/>
          </w:tcPr>
          <w:p w14:paraId="29A907B5" w14:textId="77777777" w:rsidR="00162907" w:rsidRPr="00162907" w:rsidRDefault="00162907" w:rsidP="002458B2">
            <w:pPr>
              <w:rPr>
                <w:b/>
                <w:bCs/>
                <w:sz w:val="22"/>
                <w:szCs w:val="22"/>
              </w:rPr>
            </w:pPr>
            <w:r w:rsidRPr="00162907">
              <w:rPr>
                <w:b/>
                <w:bCs/>
                <w:sz w:val="22"/>
                <w:szCs w:val="22"/>
              </w:rPr>
              <w:t>Preces apraksts/prasības</w:t>
            </w:r>
          </w:p>
        </w:tc>
        <w:tc>
          <w:tcPr>
            <w:tcW w:w="4677" w:type="dxa"/>
            <w:tcBorders>
              <w:top w:val="single" w:sz="4" w:space="0" w:color="auto"/>
              <w:left w:val="single" w:sz="4" w:space="0" w:color="auto"/>
              <w:bottom w:val="single" w:sz="4" w:space="0" w:color="auto"/>
              <w:right w:val="single" w:sz="4" w:space="0" w:color="auto"/>
            </w:tcBorders>
            <w:vAlign w:val="center"/>
            <w:hideMark/>
          </w:tcPr>
          <w:p w14:paraId="549984E4" w14:textId="77777777" w:rsidR="00162907" w:rsidRPr="00162907" w:rsidRDefault="00162907" w:rsidP="002458B2">
            <w:pPr>
              <w:rPr>
                <w:b/>
                <w:bCs/>
                <w:sz w:val="22"/>
                <w:szCs w:val="22"/>
              </w:rPr>
            </w:pPr>
            <w:r w:rsidRPr="00162907">
              <w:rPr>
                <w:b/>
                <w:bCs/>
                <w:sz w:val="22"/>
                <w:szCs w:val="22"/>
              </w:rPr>
              <w:t>Pretendenta tehniskais piedāvājums</w:t>
            </w:r>
          </w:p>
        </w:tc>
      </w:tr>
      <w:tr w:rsidR="00162907" w:rsidRPr="00162907" w14:paraId="19D77BB6" w14:textId="6B263217" w:rsidTr="00162907">
        <w:trPr>
          <w:trHeight w:val="593"/>
        </w:trPr>
        <w:tc>
          <w:tcPr>
            <w:tcW w:w="9639" w:type="dxa"/>
            <w:gridSpan w:val="3"/>
            <w:tcBorders>
              <w:top w:val="single" w:sz="4" w:space="0" w:color="auto"/>
              <w:left w:val="single" w:sz="4" w:space="0" w:color="auto"/>
              <w:bottom w:val="single" w:sz="4" w:space="0" w:color="auto"/>
              <w:right w:val="single" w:sz="4" w:space="0" w:color="auto"/>
            </w:tcBorders>
            <w:shd w:val="clear" w:color="auto" w:fill="D9D9D9"/>
          </w:tcPr>
          <w:p w14:paraId="2F861445" w14:textId="11E7DF65" w:rsidR="00162907" w:rsidRPr="009B1DE8" w:rsidRDefault="00162907" w:rsidP="002458B2">
            <w:pPr>
              <w:rPr>
                <w:i/>
                <w:sz w:val="20"/>
              </w:rPr>
            </w:pPr>
            <w:r w:rsidRPr="009B1DE8">
              <w:rPr>
                <w:bCs/>
                <w:i/>
                <w:sz w:val="20"/>
              </w:rPr>
              <w:t xml:space="preserve">Paredzēta lietot kopā ar ūdenslīdēja vai glābēja tērpu auksta laika apstākļos kur </w:t>
            </w:r>
            <w:r w:rsidRPr="009B1DE8">
              <w:rPr>
                <w:bCs/>
                <w:i/>
                <w:iCs/>
                <w:spacing w:val="1"/>
                <w:sz w:val="20"/>
              </w:rPr>
              <w:t>temperatūra ir zem – 5</w:t>
            </w:r>
            <w:r w:rsidRPr="009B1DE8">
              <w:rPr>
                <w:bCs/>
                <w:i/>
                <w:iCs/>
                <w:spacing w:val="1"/>
                <w:sz w:val="20"/>
                <w:vertAlign w:val="superscript"/>
              </w:rPr>
              <w:t>0</w:t>
            </w:r>
            <w:r w:rsidRPr="009B1DE8">
              <w:rPr>
                <w:bCs/>
                <w:i/>
                <w:iCs/>
                <w:spacing w:val="1"/>
                <w:sz w:val="20"/>
              </w:rPr>
              <w:t xml:space="preserve"> C</w:t>
            </w:r>
            <w:r w:rsidRPr="009B1DE8">
              <w:rPr>
                <w:bCs/>
                <w:i/>
                <w:sz w:val="20"/>
              </w:rPr>
              <w:t>. Atbilst standartam EN 14058:2004 “</w:t>
            </w:r>
            <w:r w:rsidRPr="009B1DE8">
              <w:rPr>
                <w:i/>
                <w:sz w:val="20"/>
              </w:rPr>
              <w:t>Aizsargapģērbs - Apģērba elementi aizsardzībai pret aukstām vidēm”.</w:t>
            </w:r>
          </w:p>
          <w:p w14:paraId="45C46159" w14:textId="7673B508" w:rsidR="00162907" w:rsidRPr="009B1DE8" w:rsidRDefault="00162907" w:rsidP="00E5196C">
            <w:pPr>
              <w:jc w:val="center"/>
              <w:rPr>
                <w:bCs/>
                <w:i/>
                <w:sz w:val="22"/>
                <w:szCs w:val="22"/>
              </w:rPr>
            </w:pPr>
          </w:p>
        </w:tc>
      </w:tr>
      <w:tr w:rsidR="00162907" w:rsidRPr="00162907" w14:paraId="29A5747B" w14:textId="027ED0AB" w:rsidTr="00575CCD">
        <w:trPr>
          <w:trHeight w:val="296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AB1A990" w14:textId="77777777" w:rsidR="00162907" w:rsidRPr="00162907" w:rsidRDefault="00162907" w:rsidP="002458B2">
            <w:pPr>
              <w:jc w:val="center"/>
              <w:rPr>
                <w:b/>
                <w:color w:val="000000"/>
                <w:sz w:val="22"/>
                <w:szCs w:val="22"/>
              </w:rPr>
            </w:pPr>
            <w:r w:rsidRPr="00162907">
              <w:rPr>
                <w:b/>
                <w:color w:val="000000"/>
                <w:sz w:val="22"/>
                <w:szCs w:val="22"/>
              </w:rPr>
              <w:t>1.</w:t>
            </w:r>
          </w:p>
        </w:tc>
        <w:tc>
          <w:tcPr>
            <w:tcW w:w="4253" w:type="dxa"/>
            <w:tcBorders>
              <w:top w:val="nil"/>
              <w:left w:val="nil"/>
              <w:bottom w:val="single" w:sz="4" w:space="0" w:color="auto"/>
              <w:right w:val="single" w:sz="4" w:space="0" w:color="auto"/>
            </w:tcBorders>
            <w:shd w:val="clear" w:color="auto" w:fill="auto"/>
            <w:noWrap/>
          </w:tcPr>
          <w:p w14:paraId="0CC2FF36" w14:textId="77777777" w:rsidR="00162907" w:rsidRPr="00162907" w:rsidRDefault="00162907" w:rsidP="002458B2">
            <w:pPr>
              <w:rPr>
                <w:sz w:val="20"/>
                <w:lang w:eastAsia="lv-LV"/>
              </w:rPr>
            </w:pPr>
            <w:r w:rsidRPr="00162907">
              <w:rPr>
                <w:sz w:val="20"/>
                <w:lang w:eastAsia="lv-LV"/>
              </w:rPr>
              <w:t>Vizuāls attēls:</w:t>
            </w:r>
          </w:p>
          <w:p w14:paraId="2FC584DF" w14:textId="3DB9F2E7" w:rsidR="00162907" w:rsidRPr="00162907" w:rsidRDefault="00162907" w:rsidP="002458B2">
            <w:pPr>
              <w:rPr>
                <w:sz w:val="22"/>
                <w:szCs w:val="22"/>
                <w:lang w:eastAsia="lv-LV"/>
              </w:rPr>
            </w:pPr>
            <w:r w:rsidRPr="00162907">
              <w:rPr>
                <w:noProof/>
                <w:sz w:val="22"/>
                <w:szCs w:val="22"/>
                <w:lang w:eastAsia="lv-LV"/>
              </w:rPr>
              <w:drawing>
                <wp:inline distT="0" distB="0" distL="0" distR="0" wp14:anchorId="21A851CD" wp14:editId="354D2405">
                  <wp:extent cx="1112704" cy="2057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29910" cy="2089214"/>
                          </a:xfrm>
                          <a:prstGeom prst="rect">
                            <a:avLst/>
                          </a:prstGeom>
                        </pic:spPr>
                      </pic:pic>
                    </a:graphicData>
                  </a:graphic>
                </wp:inline>
              </w:drawing>
            </w:r>
          </w:p>
        </w:tc>
        <w:tc>
          <w:tcPr>
            <w:tcW w:w="4677" w:type="dxa"/>
            <w:tcBorders>
              <w:top w:val="nil"/>
              <w:left w:val="nil"/>
              <w:bottom w:val="single" w:sz="4" w:space="0" w:color="auto"/>
              <w:right w:val="single" w:sz="4" w:space="0" w:color="auto"/>
            </w:tcBorders>
            <w:shd w:val="clear" w:color="auto" w:fill="auto"/>
            <w:noWrap/>
            <w:vAlign w:val="center"/>
          </w:tcPr>
          <w:p w14:paraId="47873913" w14:textId="77777777" w:rsidR="00162907" w:rsidRPr="00162907" w:rsidRDefault="00162907" w:rsidP="002458B2">
            <w:pPr>
              <w:jc w:val="center"/>
              <w:rPr>
                <w:b/>
                <w:color w:val="000000"/>
                <w:sz w:val="22"/>
                <w:szCs w:val="22"/>
              </w:rPr>
            </w:pPr>
          </w:p>
        </w:tc>
      </w:tr>
      <w:tr w:rsidR="00162907" w:rsidRPr="00162907" w14:paraId="3AAA77B2" w14:textId="6E88CA7C" w:rsidTr="00575CCD">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25FB6" w14:textId="77777777" w:rsidR="00162907" w:rsidRPr="00162907" w:rsidRDefault="00162907" w:rsidP="002458B2">
            <w:pPr>
              <w:jc w:val="center"/>
              <w:rPr>
                <w:b/>
                <w:color w:val="000000"/>
                <w:sz w:val="22"/>
                <w:szCs w:val="22"/>
              </w:rPr>
            </w:pPr>
            <w:r w:rsidRPr="00162907">
              <w:rPr>
                <w:b/>
                <w:color w:val="000000"/>
                <w:sz w:val="22"/>
                <w:szCs w:val="22"/>
              </w:rPr>
              <w:t>2.</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CE9876" w14:textId="77777777" w:rsidR="00162907" w:rsidRPr="00162907" w:rsidRDefault="00162907" w:rsidP="002458B2">
            <w:pPr>
              <w:jc w:val="both"/>
              <w:rPr>
                <w:sz w:val="22"/>
                <w:szCs w:val="22"/>
                <w:lang w:eastAsia="lv-LV"/>
              </w:rPr>
            </w:pPr>
            <w:r w:rsidRPr="00162907">
              <w:rPr>
                <w:b/>
                <w:sz w:val="22"/>
                <w:szCs w:val="22"/>
                <w:lang w:eastAsia="lv-LV"/>
              </w:rPr>
              <w:t>Konstrukcija:</w:t>
            </w:r>
            <w:r w:rsidRPr="00162907">
              <w:rPr>
                <w:sz w:val="22"/>
                <w:szCs w:val="22"/>
                <w:lang w:eastAsia="lv-LV"/>
              </w:rPr>
              <w:t xml:space="preserve"> </w:t>
            </w:r>
            <w:r w:rsidRPr="00162907">
              <w:rPr>
                <w:bCs/>
                <w:sz w:val="22"/>
                <w:szCs w:val="22"/>
              </w:rPr>
              <w:t>Viendaļīga, kombinezona tipa biezā apakšveļa ar dubulto ūdensizturīgu rāvējslēdzēju no kakla daļas līdz staklei. Veļa ir elpojoša.</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BF4C7" w14:textId="4A197D61" w:rsidR="00162907" w:rsidRPr="00162907" w:rsidRDefault="00162907" w:rsidP="00E5196C">
            <w:pPr>
              <w:rPr>
                <w:b/>
                <w:color w:val="000000"/>
                <w:sz w:val="22"/>
                <w:szCs w:val="22"/>
              </w:rPr>
            </w:pPr>
          </w:p>
        </w:tc>
      </w:tr>
      <w:tr w:rsidR="00162907" w:rsidRPr="00162907" w14:paraId="3287F274" w14:textId="2122306A" w:rsidTr="00575CCD">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EB5D1" w14:textId="77777777" w:rsidR="00162907" w:rsidRPr="00162907" w:rsidRDefault="00162907" w:rsidP="002458B2">
            <w:pPr>
              <w:jc w:val="center"/>
              <w:rPr>
                <w:b/>
                <w:color w:val="000000"/>
                <w:sz w:val="22"/>
                <w:szCs w:val="22"/>
              </w:rPr>
            </w:pPr>
            <w:r w:rsidRPr="00162907">
              <w:rPr>
                <w:b/>
                <w:color w:val="000000"/>
                <w:sz w:val="22"/>
                <w:szCs w:val="22"/>
              </w:rPr>
              <w:t>3.</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6CE6281A" w14:textId="20972131" w:rsidR="00162907" w:rsidRPr="00162907" w:rsidRDefault="00162907" w:rsidP="002458B2">
            <w:pPr>
              <w:jc w:val="both"/>
              <w:rPr>
                <w:bCs/>
                <w:sz w:val="22"/>
                <w:szCs w:val="22"/>
              </w:rPr>
            </w:pPr>
            <w:r w:rsidRPr="00162907">
              <w:rPr>
                <w:b/>
                <w:sz w:val="22"/>
                <w:szCs w:val="22"/>
                <w:lang w:eastAsia="lv-LV"/>
              </w:rPr>
              <w:t>Materiāls:</w:t>
            </w:r>
            <w:r w:rsidRPr="00162907">
              <w:rPr>
                <w:sz w:val="22"/>
                <w:szCs w:val="22"/>
                <w:lang w:eastAsia="lv-LV"/>
              </w:rPr>
              <w:t xml:space="preserve"> </w:t>
            </w:r>
            <w:r w:rsidRPr="00162907">
              <w:rPr>
                <w:bCs/>
                <w:sz w:val="22"/>
                <w:szCs w:val="22"/>
              </w:rPr>
              <w:t>X-</w:t>
            </w:r>
            <w:proofErr w:type="spellStart"/>
            <w:r w:rsidRPr="00162907">
              <w:rPr>
                <w:bCs/>
                <w:sz w:val="22"/>
                <w:szCs w:val="22"/>
              </w:rPr>
              <w:t>Tex</w:t>
            </w:r>
            <w:proofErr w:type="spellEnd"/>
            <w:r w:rsidRPr="00162907">
              <w:rPr>
                <w:bCs/>
                <w:sz w:val="22"/>
                <w:szCs w:val="22"/>
              </w:rPr>
              <w:t xml:space="preserve"> ®  </w:t>
            </w:r>
            <w:proofErr w:type="spellStart"/>
            <w:r w:rsidRPr="00162907">
              <w:rPr>
                <w:bCs/>
                <w:sz w:val="22"/>
                <w:szCs w:val="22"/>
              </w:rPr>
              <w:t>Finnfill</w:t>
            </w:r>
            <w:proofErr w:type="spellEnd"/>
            <w:r w:rsidRPr="00162907">
              <w:rPr>
                <w:bCs/>
                <w:sz w:val="22"/>
                <w:szCs w:val="22"/>
              </w:rPr>
              <w:t xml:space="preserve"> vai ekvivalents ar “</w:t>
            </w:r>
            <w:proofErr w:type="spellStart"/>
            <w:r w:rsidRPr="00162907">
              <w:rPr>
                <w:bCs/>
                <w:sz w:val="22"/>
                <w:szCs w:val="22"/>
              </w:rPr>
              <w:t>clo</w:t>
            </w:r>
            <w:proofErr w:type="spellEnd"/>
            <w:r w:rsidRPr="00162907">
              <w:rPr>
                <w:bCs/>
                <w:sz w:val="22"/>
                <w:szCs w:val="22"/>
              </w:rPr>
              <w:t>” (apģērba siltumizolācijas spēja) pakāpi ne mazāk, kā 1,90. Elpojošs, viegls mitrum izturīgs .</w:t>
            </w:r>
          </w:p>
          <w:p w14:paraId="319943B3" w14:textId="4DDD7009" w:rsidR="00162907" w:rsidRPr="00162907" w:rsidRDefault="00162907" w:rsidP="002458B2">
            <w:pPr>
              <w:jc w:val="both"/>
              <w:rPr>
                <w:bCs/>
                <w:sz w:val="22"/>
                <w:szCs w:val="22"/>
              </w:rPr>
            </w:pPr>
            <w:r w:rsidRPr="00162907">
              <w:rPr>
                <w:bCs/>
                <w:sz w:val="22"/>
                <w:szCs w:val="22"/>
              </w:rPr>
              <w:t>Materiālam ir īpaša siltuma vate kā izolācijas slānis un elpojoša ūdensizturīga X-</w:t>
            </w:r>
            <w:proofErr w:type="spellStart"/>
            <w:r w:rsidRPr="00162907">
              <w:rPr>
                <w:bCs/>
                <w:sz w:val="22"/>
                <w:szCs w:val="22"/>
              </w:rPr>
              <w:t>Tex</w:t>
            </w:r>
            <w:proofErr w:type="spellEnd"/>
            <w:r w:rsidRPr="00162907">
              <w:rPr>
                <w:bCs/>
                <w:sz w:val="22"/>
                <w:szCs w:val="22"/>
              </w:rPr>
              <w:t>-membrāna kā starpslānis.</w:t>
            </w:r>
          </w:p>
          <w:p w14:paraId="6C7140EB" w14:textId="3A2D3146" w:rsidR="00162907" w:rsidRPr="00162907" w:rsidRDefault="00162907" w:rsidP="002458B2">
            <w:pPr>
              <w:jc w:val="both"/>
              <w:rPr>
                <w:bCs/>
                <w:sz w:val="22"/>
                <w:szCs w:val="22"/>
              </w:rPr>
            </w:pPr>
            <w:r w:rsidRPr="00162907">
              <w:rPr>
                <w:bCs/>
                <w:sz w:val="22"/>
                <w:szCs w:val="22"/>
              </w:rPr>
              <w:t xml:space="preserve">Virsma ir no elastīgas trikotāža un iekšējā odere no </w:t>
            </w:r>
            <w:proofErr w:type="spellStart"/>
            <w:r w:rsidRPr="00162907">
              <w:rPr>
                <w:bCs/>
                <w:sz w:val="22"/>
                <w:szCs w:val="22"/>
              </w:rPr>
              <w:t>flisa</w:t>
            </w:r>
            <w:proofErr w:type="spellEnd"/>
            <w:r w:rsidRPr="00162907">
              <w:rPr>
                <w:bCs/>
                <w:sz w:val="22"/>
                <w:szCs w:val="22"/>
              </w:rPr>
              <w:t xml:space="preserve">. </w:t>
            </w:r>
          </w:p>
          <w:p w14:paraId="72C825C4" w14:textId="3C3C9C4B" w:rsidR="00162907" w:rsidRPr="00162907" w:rsidRDefault="00162907" w:rsidP="002458B2">
            <w:pPr>
              <w:jc w:val="both"/>
              <w:rPr>
                <w:sz w:val="22"/>
                <w:szCs w:val="22"/>
              </w:rPr>
            </w:pPr>
            <w:r w:rsidRPr="00162907">
              <w:rPr>
                <w:sz w:val="22"/>
                <w:szCs w:val="22"/>
              </w:rPr>
              <w:t xml:space="preserve">Uzvalkam ir ventilācijas atveres padusēs un kreisajā rokā, lai ļautu brīvai gaisa cirkulācijai apakšveļā un ārpus tās, kā arī nodrošinātu gaisa vadību sausajā uzvalkā visos pacelšanās ātrumos. Kostīmam ir rāvējslēdzējs ar </w:t>
            </w:r>
            <w:proofErr w:type="spellStart"/>
            <w:r w:rsidRPr="00162907">
              <w:rPr>
                <w:sz w:val="22"/>
                <w:szCs w:val="22"/>
              </w:rPr>
              <w:t>dubultrāvējiem</w:t>
            </w:r>
            <w:proofErr w:type="spellEnd"/>
            <w:r w:rsidRPr="00162907">
              <w:rPr>
                <w:sz w:val="22"/>
                <w:szCs w:val="22"/>
              </w:rPr>
              <w:t xml:space="preserve">, rāvējslēdzēja kabata labā roka un lielas </w:t>
            </w:r>
            <w:proofErr w:type="spellStart"/>
            <w:r w:rsidRPr="00162907">
              <w:rPr>
                <w:sz w:val="22"/>
                <w:szCs w:val="22"/>
              </w:rPr>
              <w:t>augšstilbas</w:t>
            </w:r>
            <w:proofErr w:type="spellEnd"/>
            <w:r w:rsidRPr="00162907">
              <w:rPr>
                <w:sz w:val="22"/>
                <w:szCs w:val="22"/>
              </w:rPr>
              <w:t xml:space="preserve"> kabatas. Elastīgs audums pie apkakles, piedurknēm un potītēm, plata jostasvieta. Īkšķa cilpas un kāju cilpas atvieglo ģērbšanos.</w:t>
            </w:r>
          </w:p>
          <w:p w14:paraId="0751D7B7" w14:textId="54FDEBB4" w:rsidR="00162907" w:rsidRPr="00162907" w:rsidRDefault="00162907" w:rsidP="002458B2">
            <w:pPr>
              <w:jc w:val="both"/>
              <w:rPr>
                <w:sz w:val="22"/>
                <w:szCs w:val="22"/>
                <w:lang w:eastAsia="lv-LV"/>
              </w:rPr>
            </w:pPr>
          </w:p>
        </w:tc>
        <w:tc>
          <w:tcPr>
            <w:tcW w:w="4677" w:type="dxa"/>
            <w:tcBorders>
              <w:top w:val="single" w:sz="4" w:space="0" w:color="auto"/>
              <w:left w:val="nil"/>
              <w:bottom w:val="single" w:sz="4" w:space="0" w:color="auto"/>
              <w:right w:val="single" w:sz="4" w:space="0" w:color="auto"/>
            </w:tcBorders>
            <w:shd w:val="clear" w:color="auto" w:fill="auto"/>
            <w:noWrap/>
            <w:vAlign w:val="center"/>
          </w:tcPr>
          <w:p w14:paraId="7FE5EB7C" w14:textId="36508560" w:rsidR="00162907" w:rsidRPr="00162907" w:rsidRDefault="00162907" w:rsidP="00E5196C">
            <w:pPr>
              <w:rPr>
                <w:b/>
                <w:color w:val="000000"/>
                <w:sz w:val="22"/>
                <w:szCs w:val="22"/>
              </w:rPr>
            </w:pPr>
          </w:p>
        </w:tc>
      </w:tr>
      <w:tr w:rsidR="00162907" w:rsidRPr="00162907" w14:paraId="20D0964C" w14:textId="46C06646" w:rsidTr="00575CCD">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46D101A" w14:textId="77777777" w:rsidR="00162907" w:rsidRPr="00162907" w:rsidRDefault="00162907" w:rsidP="002458B2">
            <w:pPr>
              <w:jc w:val="center"/>
              <w:rPr>
                <w:b/>
                <w:color w:val="000000"/>
                <w:sz w:val="22"/>
                <w:szCs w:val="22"/>
              </w:rPr>
            </w:pPr>
            <w:r w:rsidRPr="00162907">
              <w:rPr>
                <w:b/>
                <w:color w:val="000000"/>
                <w:sz w:val="22"/>
                <w:szCs w:val="22"/>
              </w:rPr>
              <w:t>4.</w:t>
            </w:r>
          </w:p>
        </w:tc>
        <w:tc>
          <w:tcPr>
            <w:tcW w:w="4253" w:type="dxa"/>
            <w:tcBorders>
              <w:top w:val="nil"/>
              <w:left w:val="nil"/>
              <w:bottom w:val="single" w:sz="4" w:space="0" w:color="auto"/>
              <w:right w:val="single" w:sz="4" w:space="0" w:color="auto"/>
            </w:tcBorders>
            <w:shd w:val="clear" w:color="auto" w:fill="auto"/>
            <w:noWrap/>
            <w:vAlign w:val="bottom"/>
          </w:tcPr>
          <w:p w14:paraId="070F859F" w14:textId="77777777" w:rsidR="00162907" w:rsidRPr="00162907" w:rsidRDefault="00162907" w:rsidP="002458B2">
            <w:pPr>
              <w:jc w:val="both"/>
              <w:rPr>
                <w:sz w:val="22"/>
                <w:szCs w:val="22"/>
                <w:lang w:eastAsia="lv-LV"/>
              </w:rPr>
            </w:pPr>
            <w:r w:rsidRPr="00162907">
              <w:rPr>
                <w:b/>
                <w:sz w:val="22"/>
                <w:szCs w:val="22"/>
                <w:lang w:eastAsia="lv-LV"/>
              </w:rPr>
              <w:t>Rāvējslēdzējs:</w:t>
            </w:r>
            <w:r w:rsidRPr="00162907">
              <w:rPr>
                <w:sz w:val="22"/>
                <w:szCs w:val="22"/>
                <w:lang w:eastAsia="lv-LV"/>
              </w:rPr>
              <w:t xml:space="preserve"> </w:t>
            </w:r>
            <w:r w:rsidRPr="00162907">
              <w:rPr>
                <w:bCs/>
                <w:sz w:val="22"/>
                <w:szCs w:val="22"/>
              </w:rPr>
              <w:t>Ar dubulto slēdzeni.</w:t>
            </w:r>
          </w:p>
        </w:tc>
        <w:tc>
          <w:tcPr>
            <w:tcW w:w="4677" w:type="dxa"/>
            <w:tcBorders>
              <w:top w:val="nil"/>
              <w:left w:val="nil"/>
              <w:bottom w:val="single" w:sz="4" w:space="0" w:color="auto"/>
              <w:right w:val="single" w:sz="4" w:space="0" w:color="auto"/>
            </w:tcBorders>
            <w:shd w:val="clear" w:color="auto" w:fill="auto"/>
            <w:noWrap/>
            <w:vAlign w:val="center"/>
          </w:tcPr>
          <w:p w14:paraId="7985E5DF" w14:textId="4EEBD358" w:rsidR="00162907" w:rsidRPr="00162907" w:rsidRDefault="00162907" w:rsidP="00E5196C">
            <w:pPr>
              <w:rPr>
                <w:b/>
                <w:color w:val="000000"/>
                <w:sz w:val="22"/>
                <w:szCs w:val="22"/>
              </w:rPr>
            </w:pPr>
          </w:p>
        </w:tc>
      </w:tr>
      <w:tr w:rsidR="00162907" w:rsidRPr="00162907" w14:paraId="18414232" w14:textId="1E779B9C" w:rsidTr="00575CCD">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D22A5DE" w14:textId="77777777" w:rsidR="00162907" w:rsidRPr="00162907" w:rsidRDefault="00162907" w:rsidP="002458B2">
            <w:pPr>
              <w:jc w:val="center"/>
              <w:rPr>
                <w:b/>
                <w:color w:val="000000"/>
                <w:sz w:val="22"/>
                <w:szCs w:val="22"/>
              </w:rPr>
            </w:pPr>
            <w:r w:rsidRPr="00162907">
              <w:rPr>
                <w:b/>
                <w:color w:val="000000"/>
                <w:sz w:val="22"/>
                <w:szCs w:val="22"/>
              </w:rPr>
              <w:t>5.</w:t>
            </w:r>
          </w:p>
        </w:tc>
        <w:tc>
          <w:tcPr>
            <w:tcW w:w="4253" w:type="dxa"/>
            <w:tcBorders>
              <w:top w:val="nil"/>
              <w:left w:val="nil"/>
              <w:bottom w:val="single" w:sz="4" w:space="0" w:color="auto"/>
              <w:right w:val="single" w:sz="4" w:space="0" w:color="auto"/>
            </w:tcBorders>
            <w:shd w:val="clear" w:color="auto" w:fill="auto"/>
            <w:noWrap/>
            <w:vAlign w:val="bottom"/>
          </w:tcPr>
          <w:p w14:paraId="354221B2" w14:textId="6B6B9A79" w:rsidR="00162907" w:rsidRPr="00162907" w:rsidRDefault="00162907" w:rsidP="00E71AB8">
            <w:pPr>
              <w:jc w:val="both"/>
              <w:rPr>
                <w:sz w:val="22"/>
                <w:szCs w:val="22"/>
                <w:lang w:eastAsia="lv-LV"/>
              </w:rPr>
            </w:pPr>
            <w:r w:rsidRPr="00162907">
              <w:rPr>
                <w:b/>
                <w:sz w:val="22"/>
                <w:szCs w:val="22"/>
                <w:lang w:eastAsia="lv-LV"/>
              </w:rPr>
              <w:t>Kabatu izvietojums:</w:t>
            </w:r>
            <w:r w:rsidRPr="00162907">
              <w:rPr>
                <w:sz w:val="22"/>
                <w:szCs w:val="22"/>
                <w:lang w:eastAsia="lv-LV"/>
              </w:rPr>
              <w:t xml:space="preserve"> Vismaz viena</w:t>
            </w:r>
            <w:r w:rsidRPr="00162907">
              <w:rPr>
                <w:bCs/>
                <w:sz w:val="22"/>
                <w:szCs w:val="22"/>
              </w:rPr>
              <w:t xml:space="preserve"> kabata ar </w:t>
            </w:r>
            <w:proofErr w:type="spellStart"/>
            <w:r w:rsidRPr="00162907">
              <w:rPr>
                <w:bCs/>
                <w:sz w:val="22"/>
                <w:szCs w:val="22"/>
              </w:rPr>
              <w:t>pašlīpošo</w:t>
            </w:r>
            <w:proofErr w:type="spellEnd"/>
            <w:r w:rsidRPr="00162907">
              <w:rPr>
                <w:bCs/>
                <w:sz w:val="22"/>
                <w:szCs w:val="22"/>
              </w:rPr>
              <w:t xml:space="preserve"> aizdari apakšveļas krūšu vidusdaļā </w:t>
            </w:r>
            <w:r w:rsidRPr="00162907">
              <w:rPr>
                <w:bCs/>
                <w:sz w:val="22"/>
                <w:szCs w:val="22"/>
              </w:rPr>
              <w:lastRenderedPageBreak/>
              <w:t xml:space="preserve">un uz katra bikšu stara augšstilba sāna viena kabata ar rāvējslēdzēja aizdari. </w:t>
            </w:r>
          </w:p>
        </w:tc>
        <w:tc>
          <w:tcPr>
            <w:tcW w:w="4677" w:type="dxa"/>
            <w:tcBorders>
              <w:top w:val="nil"/>
              <w:left w:val="nil"/>
              <w:bottom w:val="single" w:sz="4" w:space="0" w:color="auto"/>
              <w:right w:val="single" w:sz="4" w:space="0" w:color="auto"/>
            </w:tcBorders>
            <w:shd w:val="clear" w:color="auto" w:fill="auto"/>
            <w:noWrap/>
            <w:vAlign w:val="center"/>
          </w:tcPr>
          <w:p w14:paraId="451380CE" w14:textId="4817C065" w:rsidR="00162907" w:rsidRPr="00162907" w:rsidRDefault="00162907" w:rsidP="00E5196C">
            <w:pPr>
              <w:rPr>
                <w:b/>
                <w:color w:val="000000"/>
                <w:sz w:val="22"/>
                <w:szCs w:val="22"/>
              </w:rPr>
            </w:pPr>
          </w:p>
        </w:tc>
      </w:tr>
      <w:tr w:rsidR="00162907" w:rsidRPr="00162907" w14:paraId="194C06CD" w14:textId="30411D32" w:rsidTr="00575CCD">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A952619" w14:textId="77777777" w:rsidR="00162907" w:rsidRPr="00162907" w:rsidRDefault="00162907" w:rsidP="002458B2">
            <w:pPr>
              <w:jc w:val="center"/>
              <w:rPr>
                <w:b/>
                <w:color w:val="000000"/>
                <w:sz w:val="22"/>
                <w:szCs w:val="22"/>
              </w:rPr>
            </w:pPr>
            <w:r w:rsidRPr="00162907">
              <w:rPr>
                <w:b/>
                <w:color w:val="000000"/>
                <w:sz w:val="22"/>
                <w:szCs w:val="22"/>
              </w:rPr>
              <w:lastRenderedPageBreak/>
              <w:t>6.</w:t>
            </w:r>
          </w:p>
        </w:tc>
        <w:tc>
          <w:tcPr>
            <w:tcW w:w="4253" w:type="dxa"/>
            <w:tcBorders>
              <w:top w:val="nil"/>
              <w:left w:val="nil"/>
              <w:bottom w:val="single" w:sz="4" w:space="0" w:color="auto"/>
              <w:right w:val="single" w:sz="4" w:space="0" w:color="auto"/>
            </w:tcBorders>
            <w:shd w:val="clear" w:color="auto" w:fill="auto"/>
            <w:noWrap/>
            <w:vAlign w:val="bottom"/>
          </w:tcPr>
          <w:p w14:paraId="66E34DD1" w14:textId="77777777" w:rsidR="00162907" w:rsidRPr="00162907" w:rsidRDefault="00162907" w:rsidP="002458B2">
            <w:pPr>
              <w:jc w:val="both"/>
              <w:rPr>
                <w:sz w:val="22"/>
                <w:szCs w:val="22"/>
                <w:lang w:eastAsia="lv-LV"/>
              </w:rPr>
            </w:pPr>
            <w:r w:rsidRPr="00162907">
              <w:rPr>
                <w:b/>
                <w:sz w:val="22"/>
                <w:szCs w:val="22"/>
                <w:lang w:eastAsia="lv-LV"/>
              </w:rPr>
              <w:t>Elastīgās cilpas:</w:t>
            </w:r>
            <w:r w:rsidRPr="00162907">
              <w:rPr>
                <w:sz w:val="22"/>
                <w:szCs w:val="22"/>
                <w:lang w:eastAsia="lv-LV"/>
              </w:rPr>
              <w:t xml:space="preserve"> Izvietotas apakšveļas plaukstas un pēdu daļā, pa vienai cilpai uz katru plaukstu un pēdu. Cilpas paredzētas apakšveļas nostiprināšanai pie ekstremitātēm.</w:t>
            </w:r>
          </w:p>
        </w:tc>
        <w:tc>
          <w:tcPr>
            <w:tcW w:w="4677" w:type="dxa"/>
            <w:tcBorders>
              <w:top w:val="nil"/>
              <w:left w:val="nil"/>
              <w:bottom w:val="single" w:sz="4" w:space="0" w:color="auto"/>
              <w:right w:val="single" w:sz="4" w:space="0" w:color="auto"/>
            </w:tcBorders>
            <w:shd w:val="clear" w:color="auto" w:fill="auto"/>
            <w:noWrap/>
            <w:vAlign w:val="center"/>
          </w:tcPr>
          <w:p w14:paraId="392D48BB" w14:textId="523CABF8" w:rsidR="00162907" w:rsidRPr="00162907" w:rsidRDefault="00162907" w:rsidP="00E5196C">
            <w:pPr>
              <w:rPr>
                <w:b/>
                <w:color w:val="000000"/>
                <w:sz w:val="22"/>
                <w:szCs w:val="22"/>
              </w:rPr>
            </w:pPr>
          </w:p>
        </w:tc>
      </w:tr>
      <w:tr w:rsidR="00162907" w:rsidRPr="00162907" w14:paraId="741C618C" w14:textId="0AB426F5" w:rsidTr="00575CCD">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4ADAA49" w14:textId="77777777" w:rsidR="00162907" w:rsidRPr="00162907" w:rsidRDefault="00162907" w:rsidP="002458B2">
            <w:pPr>
              <w:jc w:val="center"/>
              <w:rPr>
                <w:b/>
                <w:color w:val="000000"/>
                <w:sz w:val="22"/>
                <w:szCs w:val="22"/>
              </w:rPr>
            </w:pPr>
            <w:r w:rsidRPr="00162907">
              <w:rPr>
                <w:b/>
                <w:color w:val="000000"/>
                <w:sz w:val="22"/>
                <w:szCs w:val="22"/>
              </w:rPr>
              <w:t>7.</w:t>
            </w:r>
          </w:p>
        </w:tc>
        <w:tc>
          <w:tcPr>
            <w:tcW w:w="4253" w:type="dxa"/>
            <w:tcBorders>
              <w:top w:val="nil"/>
              <w:left w:val="nil"/>
              <w:bottom w:val="single" w:sz="4" w:space="0" w:color="auto"/>
              <w:right w:val="single" w:sz="4" w:space="0" w:color="auto"/>
            </w:tcBorders>
            <w:shd w:val="clear" w:color="auto" w:fill="auto"/>
            <w:noWrap/>
            <w:vAlign w:val="bottom"/>
          </w:tcPr>
          <w:p w14:paraId="656A74C1" w14:textId="77777777" w:rsidR="00162907" w:rsidRPr="00162907" w:rsidRDefault="00162907" w:rsidP="002458B2">
            <w:pPr>
              <w:jc w:val="both"/>
              <w:rPr>
                <w:sz w:val="22"/>
                <w:szCs w:val="22"/>
                <w:lang w:eastAsia="lv-LV"/>
              </w:rPr>
            </w:pPr>
            <w:r w:rsidRPr="00162907">
              <w:rPr>
                <w:b/>
                <w:sz w:val="22"/>
                <w:szCs w:val="22"/>
                <w:lang w:eastAsia="lv-LV"/>
              </w:rPr>
              <w:t xml:space="preserve">Krāsa: </w:t>
            </w:r>
            <w:r w:rsidRPr="00162907">
              <w:rPr>
                <w:sz w:val="22"/>
                <w:szCs w:val="22"/>
                <w:lang w:eastAsia="lv-LV"/>
              </w:rPr>
              <w:t xml:space="preserve">Tumša (piem., melna, zila) </w:t>
            </w:r>
          </w:p>
        </w:tc>
        <w:tc>
          <w:tcPr>
            <w:tcW w:w="4677" w:type="dxa"/>
            <w:tcBorders>
              <w:top w:val="nil"/>
              <w:left w:val="nil"/>
              <w:bottom w:val="single" w:sz="4" w:space="0" w:color="auto"/>
              <w:right w:val="single" w:sz="4" w:space="0" w:color="auto"/>
            </w:tcBorders>
            <w:shd w:val="clear" w:color="auto" w:fill="auto"/>
            <w:noWrap/>
            <w:vAlign w:val="center"/>
          </w:tcPr>
          <w:p w14:paraId="400DFFD5" w14:textId="7C9E3BA8" w:rsidR="00162907" w:rsidRPr="00162907" w:rsidRDefault="00162907" w:rsidP="00E5196C">
            <w:pPr>
              <w:rPr>
                <w:color w:val="000000"/>
                <w:sz w:val="22"/>
                <w:szCs w:val="22"/>
              </w:rPr>
            </w:pPr>
          </w:p>
        </w:tc>
      </w:tr>
      <w:tr w:rsidR="00162907" w:rsidRPr="00162907" w14:paraId="5CD25669" w14:textId="15E97A5B" w:rsidTr="00575CCD">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FD72986" w14:textId="77777777" w:rsidR="00162907" w:rsidRPr="00162907" w:rsidRDefault="00162907" w:rsidP="002458B2">
            <w:pPr>
              <w:jc w:val="center"/>
              <w:rPr>
                <w:b/>
                <w:color w:val="000000"/>
                <w:sz w:val="22"/>
                <w:szCs w:val="22"/>
              </w:rPr>
            </w:pPr>
            <w:r w:rsidRPr="00162907">
              <w:rPr>
                <w:b/>
                <w:color w:val="000000"/>
                <w:sz w:val="22"/>
                <w:szCs w:val="22"/>
              </w:rPr>
              <w:t>8.</w:t>
            </w:r>
          </w:p>
        </w:tc>
        <w:tc>
          <w:tcPr>
            <w:tcW w:w="4253" w:type="dxa"/>
            <w:tcBorders>
              <w:top w:val="nil"/>
              <w:left w:val="nil"/>
              <w:bottom w:val="single" w:sz="4" w:space="0" w:color="auto"/>
              <w:right w:val="single" w:sz="4" w:space="0" w:color="auto"/>
            </w:tcBorders>
            <w:shd w:val="clear" w:color="auto" w:fill="auto"/>
            <w:noWrap/>
            <w:vAlign w:val="bottom"/>
          </w:tcPr>
          <w:p w14:paraId="7C60E8A5" w14:textId="33B70E8F" w:rsidR="00575CCD" w:rsidRPr="00162907" w:rsidRDefault="00162907" w:rsidP="00FF24E0">
            <w:pPr>
              <w:jc w:val="both"/>
              <w:rPr>
                <w:sz w:val="22"/>
                <w:szCs w:val="22"/>
                <w:lang w:eastAsia="lv-LV"/>
              </w:rPr>
            </w:pPr>
            <w:r w:rsidRPr="00162907">
              <w:rPr>
                <w:rFonts w:eastAsia="Arial"/>
                <w:b/>
                <w:color w:val="000000"/>
                <w:sz w:val="22"/>
                <w:szCs w:val="22"/>
              </w:rPr>
              <w:t>Izmēri:</w:t>
            </w:r>
            <w:r w:rsidRPr="00162907">
              <w:rPr>
                <w:rFonts w:eastAsia="Arial"/>
                <w:color w:val="000000"/>
                <w:sz w:val="22"/>
                <w:szCs w:val="22"/>
              </w:rPr>
              <w:t xml:space="preserve"> </w:t>
            </w:r>
            <w:r w:rsidR="00575CCD">
              <w:rPr>
                <w:rFonts w:eastAsia="Arial"/>
                <w:color w:val="000000"/>
                <w:sz w:val="22"/>
                <w:szCs w:val="22"/>
              </w:rPr>
              <w:t>L -1 gab.</w:t>
            </w:r>
            <w:r w:rsidR="00FF24E0">
              <w:rPr>
                <w:rFonts w:eastAsia="Arial"/>
                <w:color w:val="000000"/>
                <w:sz w:val="22"/>
                <w:szCs w:val="22"/>
              </w:rPr>
              <w:t xml:space="preserve">, </w:t>
            </w:r>
            <w:r w:rsidR="00575CCD">
              <w:rPr>
                <w:rFonts w:eastAsia="Arial"/>
                <w:color w:val="000000"/>
                <w:sz w:val="22"/>
                <w:szCs w:val="22"/>
              </w:rPr>
              <w:t>XL – 2 gab.</w:t>
            </w:r>
            <w:r w:rsidR="00FF24E0">
              <w:rPr>
                <w:rFonts w:eastAsia="Arial"/>
                <w:color w:val="000000"/>
                <w:sz w:val="22"/>
                <w:szCs w:val="22"/>
              </w:rPr>
              <w:t xml:space="preserve">, </w:t>
            </w:r>
            <w:r w:rsidR="00575CCD">
              <w:rPr>
                <w:rFonts w:eastAsia="Arial"/>
                <w:color w:val="000000"/>
                <w:sz w:val="22"/>
                <w:szCs w:val="22"/>
              </w:rPr>
              <w:t>XXL – 1 gab.</w:t>
            </w:r>
          </w:p>
        </w:tc>
        <w:tc>
          <w:tcPr>
            <w:tcW w:w="4677" w:type="dxa"/>
            <w:tcBorders>
              <w:top w:val="nil"/>
              <w:left w:val="nil"/>
              <w:bottom w:val="single" w:sz="4" w:space="0" w:color="auto"/>
              <w:right w:val="single" w:sz="4" w:space="0" w:color="auto"/>
            </w:tcBorders>
            <w:shd w:val="clear" w:color="auto" w:fill="auto"/>
            <w:noWrap/>
            <w:vAlign w:val="center"/>
          </w:tcPr>
          <w:p w14:paraId="2CCA0298" w14:textId="5D6391D1" w:rsidR="00162907" w:rsidRPr="00162907" w:rsidRDefault="00162907" w:rsidP="00E5196C">
            <w:pPr>
              <w:rPr>
                <w:color w:val="000000"/>
                <w:sz w:val="22"/>
                <w:szCs w:val="22"/>
              </w:rPr>
            </w:pPr>
          </w:p>
        </w:tc>
      </w:tr>
      <w:tr w:rsidR="00162907" w:rsidRPr="00162907" w14:paraId="411F8611" w14:textId="763B1D0B" w:rsidTr="00575CCD">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49E825" w14:textId="77777777" w:rsidR="00162907" w:rsidRPr="00162907" w:rsidRDefault="00162907" w:rsidP="002458B2">
            <w:pPr>
              <w:jc w:val="center"/>
              <w:rPr>
                <w:b/>
                <w:color w:val="000000"/>
                <w:sz w:val="22"/>
                <w:szCs w:val="22"/>
              </w:rPr>
            </w:pPr>
            <w:r w:rsidRPr="00162907">
              <w:rPr>
                <w:b/>
                <w:color w:val="000000"/>
                <w:sz w:val="22"/>
                <w:szCs w:val="22"/>
              </w:rPr>
              <w:t>9.</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5B796F" w14:textId="77777777" w:rsidR="00162907" w:rsidRPr="00162907" w:rsidRDefault="00162907" w:rsidP="002458B2">
            <w:pPr>
              <w:jc w:val="both"/>
              <w:rPr>
                <w:sz w:val="22"/>
                <w:szCs w:val="22"/>
                <w:lang w:eastAsia="lv-LV"/>
              </w:rPr>
            </w:pPr>
            <w:r w:rsidRPr="00162907">
              <w:rPr>
                <w:b/>
                <w:sz w:val="22"/>
                <w:szCs w:val="22"/>
                <w:lang w:eastAsia="lv-LV"/>
              </w:rPr>
              <w:t xml:space="preserve">Papildus zīmes (etiķetes): </w:t>
            </w:r>
            <w:r w:rsidRPr="00162907">
              <w:rPr>
                <w:sz w:val="22"/>
                <w:szCs w:val="22"/>
                <w:lang w:eastAsia="lv-LV"/>
              </w:rPr>
              <w:t>Jābūt iestrādātam ūdensdrošam marķējumam uz kura norādīts vismaz: ražotāja nosaukums un valsts kurā ražots, izmantotie materiāli, izmērs un kopšanas instrukcijai.</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E4E52" w14:textId="4FDDED72" w:rsidR="00162907" w:rsidRPr="00162907" w:rsidRDefault="00162907" w:rsidP="00E5196C">
            <w:pPr>
              <w:rPr>
                <w:b/>
                <w:color w:val="000000"/>
                <w:sz w:val="22"/>
                <w:szCs w:val="22"/>
              </w:rPr>
            </w:pPr>
          </w:p>
        </w:tc>
      </w:tr>
      <w:tr w:rsidR="00162907" w:rsidRPr="00162907" w14:paraId="612E5998" w14:textId="340C353F" w:rsidTr="00575CCD">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711C4" w14:textId="77777777" w:rsidR="00162907" w:rsidRPr="00162907" w:rsidRDefault="00162907" w:rsidP="002458B2">
            <w:pPr>
              <w:jc w:val="center"/>
              <w:rPr>
                <w:b/>
                <w:color w:val="000000"/>
                <w:sz w:val="22"/>
                <w:szCs w:val="22"/>
              </w:rPr>
            </w:pPr>
            <w:r w:rsidRPr="00162907">
              <w:rPr>
                <w:b/>
                <w:color w:val="000000"/>
                <w:sz w:val="22"/>
                <w:szCs w:val="22"/>
              </w:rPr>
              <w:t>10.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1A217302" w14:textId="77777777" w:rsidR="00162907" w:rsidRPr="00162907" w:rsidRDefault="00162907" w:rsidP="002458B2">
            <w:pPr>
              <w:jc w:val="both"/>
              <w:rPr>
                <w:b/>
                <w:color w:val="000000"/>
                <w:sz w:val="22"/>
                <w:szCs w:val="22"/>
              </w:rPr>
            </w:pPr>
            <w:r w:rsidRPr="00162907">
              <w:rPr>
                <w:b/>
                <w:color w:val="000000"/>
                <w:sz w:val="22"/>
                <w:szCs w:val="22"/>
              </w:rPr>
              <w:t>Garantija:</w:t>
            </w:r>
            <w:r w:rsidRPr="00162907">
              <w:rPr>
                <w:color w:val="000000"/>
                <w:sz w:val="22"/>
                <w:szCs w:val="22"/>
              </w:rPr>
              <w:t xml:space="preserve"> Ne mazāk kā 24 mēneši no piegādes brīža.</w:t>
            </w:r>
          </w:p>
        </w:tc>
        <w:tc>
          <w:tcPr>
            <w:tcW w:w="4677" w:type="dxa"/>
            <w:tcBorders>
              <w:top w:val="single" w:sz="4" w:space="0" w:color="auto"/>
              <w:left w:val="nil"/>
              <w:bottom w:val="single" w:sz="4" w:space="0" w:color="auto"/>
              <w:right w:val="single" w:sz="4" w:space="0" w:color="auto"/>
            </w:tcBorders>
            <w:shd w:val="clear" w:color="auto" w:fill="auto"/>
            <w:noWrap/>
            <w:vAlign w:val="center"/>
          </w:tcPr>
          <w:p w14:paraId="1045CF4C" w14:textId="0FEB052F" w:rsidR="00162907" w:rsidRPr="00162907" w:rsidRDefault="00162907" w:rsidP="00E5196C">
            <w:pPr>
              <w:rPr>
                <w:b/>
                <w:color w:val="000000"/>
                <w:sz w:val="22"/>
                <w:szCs w:val="22"/>
              </w:rPr>
            </w:pPr>
          </w:p>
        </w:tc>
      </w:tr>
      <w:tr w:rsidR="00162907" w:rsidRPr="00162907" w14:paraId="396DBC69" w14:textId="18C91667" w:rsidTr="00575CCD">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F42CD01" w14:textId="5F18E1AD" w:rsidR="00162907" w:rsidRPr="00162907" w:rsidRDefault="00575CCD" w:rsidP="002458B2">
            <w:pPr>
              <w:jc w:val="center"/>
              <w:rPr>
                <w:b/>
                <w:color w:val="000000"/>
                <w:sz w:val="22"/>
                <w:szCs w:val="22"/>
              </w:rPr>
            </w:pPr>
            <w:r>
              <w:rPr>
                <w:b/>
                <w:color w:val="000000"/>
                <w:sz w:val="22"/>
                <w:szCs w:val="22"/>
              </w:rPr>
              <w:t>11.</w:t>
            </w:r>
          </w:p>
        </w:tc>
        <w:tc>
          <w:tcPr>
            <w:tcW w:w="4253" w:type="dxa"/>
            <w:tcBorders>
              <w:top w:val="nil"/>
              <w:left w:val="nil"/>
              <w:bottom w:val="single" w:sz="4" w:space="0" w:color="auto"/>
              <w:right w:val="single" w:sz="4" w:space="0" w:color="auto"/>
            </w:tcBorders>
            <w:shd w:val="clear" w:color="auto" w:fill="auto"/>
            <w:noWrap/>
            <w:vAlign w:val="bottom"/>
          </w:tcPr>
          <w:p w14:paraId="50BF845E" w14:textId="77777777" w:rsidR="00162907" w:rsidRPr="00162907" w:rsidRDefault="00162907" w:rsidP="002458B2">
            <w:pPr>
              <w:jc w:val="both"/>
              <w:rPr>
                <w:color w:val="000000"/>
                <w:sz w:val="22"/>
                <w:szCs w:val="22"/>
              </w:rPr>
            </w:pPr>
            <w:r w:rsidRPr="00162907">
              <w:rPr>
                <w:b/>
                <w:sz w:val="22"/>
                <w:szCs w:val="22"/>
              </w:rPr>
              <w:t>Piegādes prasības:</w:t>
            </w:r>
            <w:r w:rsidRPr="00162907">
              <w:rPr>
                <w:sz w:val="22"/>
                <w:szCs w:val="22"/>
              </w:rPr>
              <w:t xml:space="preserve"> Precei jābūt jaunai, nelietotai, pārbaudītai un darba kārtībā, izgatavošanas gads - ne agrāk kā viens gads no pasūtīšanas brīža.</w:t>
            </w:r>
          </w:p>
        </w:tc>
        <w:tc>
          <w:tcPr>
            <w:tcW w:w="4677" w:type="dxa"/>
            <w:tcBorders>
              <w:top w:val="nil"/>
              <w:left w:val="nil"/>
              <w:bottom w:val="single" w:sz="4" w:space="0" w:color="auto"/>
              <w:right w:val="single" w:sz="4" w:space="0" w:color="auto"/>
            </w:tcBorders>
            <w:shd w:val="clear" w:color="auto" w:fill="auto"/>
            <w:noWrap/>
            <w:vAlign w:val="center"/>
          </w:tcPr>
          <w:p w14:paraId="5E45DE4B" w14:textId="1EAE0F65" w:rsidR="00162907" w:rsidRPr="00162907" w:rsidRDefault="00162907" w:rsidP="005A6E44">
            <w:pPr>
              <w:rPr>
                <w:color w:val="000000"/>
                <w:sz w:val="22"/>
                <w:szCs w:val="22"/>
              </w:rPr>
            </w:pPr>
          </w:p>
        </w:tc>
      </w:tr>
      <w:tr w:rsidR="00162907" w:rsidRPr="00162907" w14:paraId="2C17F557" w14:textId="76D5DFE3" w:rsidTr="00575CCD">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1E1E7D4" w14:textId="7E751E46" w:rsidR="00162907" w:rsidRPr="00162907" w:rsidRDefault="00575CCD" w:rsidP="002458B2">
            <w:pPr>
              <w:jc w:val="center"/>
              <w:rPr>
                <w:b/>
                <w:color w:val="000000"/>
                <w:sz w:val="22"/>
                <w:szCs w:val="22"/>
              </w:rPr>
            </w:pPr>
            <w:r>
              <w:rPr>
                <w:b/>
                <w:color w:val="000000"/>
                <w:sz w:val="22"/>
                <w:szCs w:val="22"/>
              </w:rPr>
              <w:t>12.</w:t>
            </w:r>
          </w:p>
        </w:tc>
        <w:tc>
          <w:tcPr>
            <w:tcW w:w="4253" w:type="dxa"/>
            <w:tcBorders>
              <w:top w:val="nil"/>
              <w:left w:val="nil"/>
              <w:bottom w:val="single" w:sz="4" w:space="0" w:color="auto"/>
              <w:right w:val="single" w:sz="4" w:space="0" w:color="auto"/>
            </w:tcBorders>
            <w:shd w:val="clear" w:color="auto" w:fill="auto"/>
            <w:noWrap/>
            <w:vAlign w:val="bottom"/>
          </w:tcPr>
          <w:p w14:paraId="12878822" w14:textId="3C2B033B" w:rsidR="00162907" w:rsidRPr="00162907" w:rsidRDefault="00162907" w:rsidP="00FF24E0">
            <w:pPr>
              <w:jc w:val="both"/>
              <w:rPr>
                <w:b/>
                <w:sz w:val="22"/>
                <w:szCs w:val="22"/>
              </w:rPr>
            </w:pPr>
            <w:r w:rsidRPr="00162907">
              <w:rPr>
                <w:b/>
                <w:sz w:val="22"/>
                <w:szCs w:val="22"/>
              </w:rPr>
              <w:t>Piegādes laiks:</w:t>
            </w:r>
            <w:r w:rsidRPr="00162907">
              <w:rPr>
                <w:sz w:val="22"/>
                <w:szCs w:val="22"/>
              </w:rPr>
              <w:t xml:space="preserve"> Ne vairāk kā </w:t>
            </w:r>
            <w:r w:rsidR="00FF24E0">
              <w:rPr>
                <w:sz w:val="22"/>
                <w:szCs w:val="22"/>
              </w:rPr>
              <w:t>2</w:t>
            </w:r>
            <w:r w:rsidRPr="00162907">
              <w:rPr>
                <w:sz w:val="22"/>
                <w:szCs w:val="22"/>
              </w:rPr>
              <w:t xml:space="preserve"> mēneši no pasūtīšanas brīža.</w:t>
            </w:r>
          </w:p>
        </w:tc>
        <w:tc>
          <w:tcPr>
            <w:tcW w:w="4677" w:type="dxa"/>
            <w:tcBorders>
              <w:top w:val="nil"/>
              <w:left w:val="nil"/>
              <w:bottom w:val="single" w:sz="4" w:space="0" w:color="auto"/>
              <w:right w:val="single" w:sz="4" w:space="0" w:color="auto"/>
            </w:tcBorders>
            <w:shd w:val="clear" w:color="auto" w:fill="auto"/>
            <w:noWrap/>
            <w:vAlign w:val="center"/>
          </w:tcPr>
          <w:p w14:paraId="747E4B34" w14:textId="1691548F" w:rsidR="00162907" w:rsidRPr="00162907" w:rsidRDefault="00162907" w:rsidP="00E5196C">
            <w:pPr>
              <w:rPr>
                <w:color w:val="000000"/>
                <w:sz w:val="22"/>
                <w:szCs w:val="22"/>
              </w:rPr>
            </w:pPr>
          </w:p>
        </w:tc>
      </w:tr>
    </w:tbl>
    <w:p w14:paraId="2E2BD05D" w14:textId="77777777" w:rsidR="001C0000" w:rsidRPr="00162907" w:rsidRDefault="001C0000">
      <w:pPr>
        <w:rPr>
          <w:b/>
          <w:sz w:val="22"/>
          <w:szCs w:val="22"/>
        </w:rPr>
      </w:pPr>
    </w:p>
    <w:p w14:paraId="5DC72A40" w14:textId="77777777" w:rsidR="00C00EED" w:rsidRDefault="00C00EED">
      <w:pPr>
        <w:rPr>
          <w:b/>
          <w:sz w:val="22"/>
          <w:szCs w:val="22"/>
        </w:rPr>
      </w:pPr>
    </w:p>
    <w:p w14:paraId="758FCC98" w14:textId="146FB1BD" w:rsidR="009A36FE" w:rsidRDefault="00C00EED">
      <w:pPr>
        <w:rPr>
          <w:b/>
          <w:sz w:val="22"/>
          <w:szCs w:val="22"/>
        </w:rPr>
      </w:pPr>
      <w:r w:rsidRPr="00C00EED">
        <w:rPr>
          <w:b/>
          <w:sz w:val="22"/>
          <w:szCs w:val="22"/>
        </w:rPr>
        <w:t>Piedāvātā summa par ūdenslīdēju silto apakšveļu EUR bez _</w:t>
      </w:r>
      <w:r>
        <w:rPr>
          <w:b/>
          <w:sz w:val="22"/>
          <w:szCs w:val="22"/>
        </w:rPr>
        <w:t>____________________________</w:t>
      </w:r>
    </w:p>
    <w:p w14:paraId="1C0261E6" w14:textId="22727DE9" w:rsidR="00035594" w:rsidRDefault="00035594">
      <w:pPr>
        <w:rPr>
          <w:b/>
          <w:sz w:val="22"/>
          <w:szCs w:val="22"/>
        </w:rPr>
      </w:pPr>
    </w:p>
    <w:p w14:paraId="1D5526D1" w14:textId="66BEEB3A" w:rsidR="00035594" w:rsidRDefault="00035594">
      <w:pPr>
        <w:rPr>
          <w:b/>
          <w:sz w:val="22"/>
          <w:szCs w:val="22"/>
        </w:rPr>
      </w:pPr>
    </w:p>
    <w:p w14:paraId="64F6A884" w14:textId="6EB84935" w:rsidR="00035594" w:rsidRDefault="00035594" w:rsidP="00035594">
      <w:pPr>
        <w:rPr>
          <w:b/>
          <w:smallCaps/>
          <w:sz w:val="28"/>
          <w:szCs w:val="28"/>
          <w:lang w:eastAsia="lv-LV"/>
        </w:rPr>
      </w:pPr>
      <w:r w:rsidRPr="00035594">
        <w:rPr>
          <w:b/>
          <w:smallCaps/>
          <w:sz w:val="28"/>
          <w:szCs w:val="28"/>
          <w:lang w:eastAsia="lv-LV"/>
        </w:rPr>
        <w:t xml:space="preserve">Glābēja sausais tērps </w:t>
      </w:r>
    </w:p>
    <w:p w14:paraId="6AB1C5F4" w14:textId="77777777" w:rsidR="00035594" w:rsidRPr="009B1DE8" w:rsidRDefault="00035594" w:rsidP="00035594">
      <w:pPr>
        <w:rPr>
          <w:sz w:val="22"/>
          <w:szCs w:val="22"/>
          <w:lang w:eastAsia="lv-LV"/>
        </w:rPr>
      </w:pPr>
      <w:r w:rsidRPr="009B1DE8">
        <w:rPr>
          <w:sz w:val="22"/>
          <w:szCs w:val="22"/>
          <w:lang w:eastAsia="lv-LV"/>
        </w:rPr>
        <w:t>Vajadzīgais daudzums – 4 gab.</w:t>
      </w:r>
    </w:p>
    <w:p w14:paraId="65ABCAD5" w14:textId="77777777" w:rsidR="00035594" w:rsidRPr="00381BDA" w:rsidRDefault="00035594" w:rsidP="00035594">
      <w:pPr>
        <w:rPr>
          <w:b/>
          <w:sz w:val="24"/>
          <w:szCs w:val="24"/>
          <w:lang w:eastAsia="lv-LV"/>
        </w:rPr>
      </w:pPr>
    </w:p>
    <w:tbl>
      <w:tblPr>
        <w:tblW w:w="9101" w:type="dxa"/>
        <w:tblInd w:w="-34" w:type="dxa"/>
        <w:tblLayout w:type="fixed"/>
        <w:tblLook w:val="04A0" w:firstRow="1" w:lastRow="0" w:firstColumn="1" w:lastColumn="0" w:noHBand="0" w:noVBand="1"/>
      </w:tblPr>
      <w:tblGrid>
        <w:gridCol w:w="855"/>
        <w:gridCol w:w="3852"/>
        <w:gridCol w:w="4394"/>
      </w:tblGrid>
      <w:tr w:rsidR="00035594" w:rsidRPr="00381BDA" w14:paraId="391C92AF" w14:textId="77777777" w:rsidTr="003611DF">
        <w:trPr>
          <w:trHeight w:val="719"/>
        </w:trPr>
        <w:tc>
          <w:tcPr>
            <w:tcW w:w="855" w:type="dxa"/>
            <w:tcBorders>
              <w:top w:val="single" w:sz="4" w:space="0" w:color="auto"/>
              <w:left w:val="single" w:sz="4" w:space="0" w:color="auto"/>
              <w:bottom w:val="single" w:sz="4" w:space="0" w:color="auto"/>
              <w:right w:val="single" w:sz="4" w:space="0" w:color="auto"/>
            </w:tcBorders>
            <w:vAlign w:val="center"/>
            <w:hideMark/>
          </w:tcPr>
          <w:p w14:paraId="0A914964" w14:textId="77777777" w:rsidR="00035594" w:rsidRPr="00381BDA" w:rsidRDefault="00035594" w:rsidP="003611DF">
            <w:pPr>
              <w:rPr>
                <w:b/>
                <w:bCs/>
                <w:sz w:val="24"/>
                <w:szCs w:val="24"/>
              </w:rPr>
            </w:pPr>
            <w:r w:rsidRPr="00381BDA">
              <w:rPr>
                <w:b/>
                <w:bCs/>
                <w:sz w:val="24"/>
                <w:szCs w:val="24"/>
              </w:rPr>
              <w:t>Nr.</w:t>
            </w:r>
          </w:p>
          <w:p w14:paraId="02B9260C" w14:textId="77777777" w:rsidR="00035594" w:rsidRPr="00381BDA" w:rsidRDefault="00035594" w:rsidP="003611DF">
            <w:pPr>
              <w:rPr>
                <w:b/>
                <w:bCs/>
                <w:sz w:val="24"/>
                <w:szCs w:val="24"/>
              </w:rPr>
            </w:pPr>
            <w:r w:rsidRPr="00381BDA">
              <w:rPr>
                <w:b/>
                <w:bCs/>
                <w:sz w:val="24"/>
                <w:szCs w:val="24"/>
              </w:rPr>
              <w:t>p.k.</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3F54DFD" w14:textId="77777777" w:rsidR="00035594" w:rsidRPr="00381BDA" w:rsidRDefault="00035594" w:rsidP="003611DF">
            <w:pPr>
              <w:rPr>
                <w:b/>
                <w:bCs/>
                <w:sz w:val="24"/>
                <w:szCs w:val="24"/>
              </w:rPr>
            </w:pPr>
            <w:r w:rsidRPr="00381BDA">
              <w:rPr>
                <w:b/>
                <w:bCs/>
                <w:sz w:val="24"/>
                <w:szCs w:val="24"/>
              </w:rPr>
              <w:t>Preces apraksts/prasības</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4BD9C28" w14:textId="77777777" w:rsidR="00035594" w:rsidRPr="00381BDA" w:rsidRDefault="00035594" w:rsidP="003611DF">
            <w:pPr>
              <w:rPr>
                <w:b/>
                <w:bCs/>
                <w:sz w:val="24"/>
                <w:szCs w:val="24"/>
              </w:rPr>
            </w:pPr>
            <w:r w:rsidRPr="00381BDA">
              <w:rPr>
                <w:b/>
                <w:bCs/>
                <w:sz w:val="24"/>
                <w:szCs w:val="24"/>
              </w:rPr>
              <w:t>Pretendenta tehniskais piedāvājums</w:t>
            </w:r>
          </w:p>
        </w:tc>
      </w:tr>
      <w:tr w:rsidR="00035594" w:rsidRPr="00381BDA" w14:paraId="4F3F48BC" w14:textId="77777777" w:rsidTr="003611DF">
        <w:trPr>
          <w:trHeight w:val="593"/>
        </w:trPr>
        <w:tc>
          <w:tcPr>
            <w:tcW w:w="9101" w:type="dxa"/>
            <w:gridSpan w:val="3"/>
            <w:tcBorders>
              <w:top w:val="single" w:sz="4" w:space="0" w:color="auto"/>
              <w:left w:val="single" w:sz="4" w:space="0" w:color="auto"/>
              <w:bottom w:val="single" w:sz="4" w:space="0" w:color="auto"/>
              <w:right w:val="single" w:sz="4" w:space="0" w:color="auto"/>
            </w:tcBorders>
            <w:shd w:val="clear" w:color="auto" w:fill="D9D9D9"/>
          </w:tcPr>
          <w:p w14:paraId="3F62E02F" w14:textId="75C45BE1" w:rsidR="00035594" w:rsidRPr="00FF24E0" w:rsidRDefault="00035594" w:rsidP="00FF24E0">
            <w:pPr>
              <w:jc w:val="both"/>
              <w:rPr>
                <w:bCs/>
                <w:i/>
                <w:sz w:val="20"/>
              </w:rPr>
            </w:pPr>
            <w:r w:rsidRPr="00FF24E0">
              <w:rPr>
                <w:bCs/>
                <w:i/>
                <w:iCs/>
                <w:spacing w:val="1"/>
                <w:sz w:val="20"/>
              </w:rPr>
              <w:t>Glābēja sausais tērps – paredzēts ugunsdzēsējam glābējam veicot glābšanas darbus slēgtās vai atklātās ūdens tilpnēs. Tērps pasargā lietotāju no vēja un ūdens. Atrodoties tieši ūdenī, tērps palīdz saglabāt pozitīvu peldspēju ar vai bez glābšanas vestes. Neļauj cilvēkam atdzist atrodoties aukstajos ūdeņos. Ekipējums lietojams</w:t>
            </w:r>
            <w:r w:rsidRPr="00FF24E0">
              <w:rPr>
                <w:i/>
                <w:sz w:val="20"/>
              </w:rPr>
              <w:t xml:space="preserve"> siltos ūdeņos un siltā vasaras laikā , kā arī aukstā ziemā uz ledus virsmas, aukstos ūdeņos, </w:t>
            </w:r>
            <w:r w:rsidRPr="00FF24E0">
              <w:rPr>
                <w:bCs/>
                <w:i/>
                <w:iCs/>
                <w:spacing w:val="1"/>
                <w:sz w:val="20"/>
              </w:rPr>
              <w:t>kura temperatūra ir zem – 5</w:t>
            </w:r>
            <w:r w:rsidRPr="00FF24E0">
              <w:rPr>
                <w:bCs/>
                <w:i/>
                <w:iCs/>
                <w:spacing w:val="1"/>
                <w:sz w:val="20"/>
                <w:vertAlign w:val="superscript"/>
              </w:rPr>
              <w:t>0</w:t>
            </w:r>
            <w:r w:rsidRPr="00FF24E0">
              <w:rPr>
                <w:bCs/>
                <w:i/>
                <w:iCs/>
                <w:spacing w:val="1"/>
                <w:sz w:val="20"/>
              </w:rPr>
              <w:t xml:space="preserve"> C.</w:t>
            </w:r>
            <w:r w:rsidRPr="00FF24E0">
              <w:rPr>
                <w:i/>
                <w:sz w:val="20"/>
              </w:rPr>
              <w:t xml:space="preserve"> Jāatbilst standartam LVS EN ISO 15027 “Aizsargtērpi pret atdzišanu ūdenī. 1. daļa: Tērpi pastāvīgai nēsāšanai, prasības, ieskaitot drošību”;  LVS EN 863:1995 “Aizsargapģērbs - Mehāniskās īpašības -Testa metode: Caurduršanas izturība”</w:t>
            </w:r>
          </w:p>
        </w:tc>
      </w:tr>
      <w:tr w:rsidR="00035594" w:rsidRPr="00FF24E0" w14:paraId="1BB32AFA" w14:textId="77777777" w:rsidTr="003611DF">
        <w:trPr>
          <w:trHeight w:val="2965"/>
        </w:trPr>
        <w:tc>
          <w:tcPr>
            <w:tcW w:w="855" w:type="dxa"/>
            <w:tcBorders>
              <w:top w:val="nil"/>
              <w:left w:val="single" w:sz="4" w:space="0" w:color="auto"/>
              <w:bottom w:val="single" w:sz="4" w:space="0" w:color="auto"/>
              <w:right w:val="single" w:sz="4" w:space="0" w:color="auto"/>
            </w:tcBorders>
            <w:shd w:val="clear" w:color="auto" w:fill="auto"/>
            <w:noWrap/>
            <w:vAlign w:val="center"/>
          </w:tcPr>
          <w:p w14:paraId="49D63015" w14:textId="77777777" w:rsidR="00035594" w:rsidRPr="00FF24E0" w:rsidRDefault="00035594" w:rsidP="003611DF">
            <w:pPr>
              <w:jc w:val="center"/>
              <w:rPr>
                <w:b/>
                <w:color w:val="000000"/>
                <w:sz w:val="22"/>
                <w:szCs w:val="22"/>
              </w:rPr>
            </w:pPr>
            <w:r w:rsidRPr="00FF24E0">
              <w:rPr>
                <w:b/>
                <w:color w:val="000000"/>
                <w:sz w:val="22"/>
                <w:szCs w:val="22"/>
              </w:rPr>
              <w:t>1.</w:t>
            </w:r>
          </w:p>
        </w:tc>
        <w:tc>
          <w:tcPr>
            <w:tcW w:w="3852" w:type="dxa"/>
            <w:tcBorders>
              <w:top w:val="nil"/>
              <w:left w:val="nil"/>
              <w:bottom w:val="single" w:sz="4" w:space="0" w:color="auto"/>
              <w:right w:val="single" w:sz="4" w:space="0" w:color="auto"/>
            </w:tcBorders>
            <w:shd w:val="clear" w:color="auto" w:fill="auto"/>
            <w:noWrap/>
          </w:tcPr>
          <w:p w14:paraId="38FF8306" w14:textId="77777777" w:rsidR="00035594" w:rsidRPr="00FF24E0" w:rsidRDefault="00035594" w:rsidP="003611DF">
            <w:pPr>
              <w:rPr>
                <w:sz w:val="22"/>
                <w:szCs w:val="22"/>
                <w:lang w:eastAsia="lv-LV"/>
              </w:rPr>
            </w:pPr>
            <w:r w:rsidRPr="00FF24E0">
              <w:rPr>
                <w:sz w:val="22"/>
                <w:szCs w:val="22"/>
                <w:lang w:eastAsia="lv-LV"/>
              </w:rPr>
              <w:t>Vizuāls attēls:</w:t>
            </w:r>
          </w:p>
          <w:p w14:paraId="3D525E83" w14:textId="77777777" w:rsidR="00035594" w:rsidRPr="00FF24E0" w:rsidRDefault="00035594" w:rsidP="003611DF">
            <w:pPr>
              <w:rPr>
                <w:sz w:val="22"/>
                <w:szCs w:val="22"/>
                <w:lang w:eastAsia="lv-LV"/>
              </w:rPr>
            </w:pPr>
          </w:p>
          <w:p w14:paraId="1C009F8F" w14:textId="77777777" w:rsidR="00035594" w:rsidRPr="00FF24E0" w:rsidRDefault="00035594" w:rsidP="003611DF">
            <w:pPr>
              <w:rPr>
                <w:sz w:val="22"/>
                <w:szCs w:val="22"/>
                <w:lang w:eastAsia="lv-LV"/>
              </w:rPr>
            </w:pPr>
            <w:r w:rsidRPr="00FF24E0">
              <w:rPr>
                <w:noProof/>
                <w:sz w:val="22"/>
                <w:szCs w:val="22"/>
                <w:lang w:eastAsia="lv-LV"/>
              </w:rPr>
              <w:drawing>
                <wp:inline distT="0" distB="0" distL="0" distR="0" wp14:anchorId="21D46798" wp14:editId="4BDA6FF4">
                  <wp:extent cx="921324" cy="2108200"/>
                  <wp:effectExtent l="0" t="0" r="0" b="635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35203" cy="2139958"/>
                          </a:xfrm>
                          <a:prstGeom prst="rect">
                            <a:avLst/>
                          </a:prstGeom>
                        </pic:spPr>
                      </pic:pic>
                    </a:graphicData>
                  </a:graphic>
                </wp:inline>
              </w:drawing>
            </w:r>
          </w:p>
        </w:tc>
        <w:tc>
          <w:tcPr>
            <w:tcW w:w="4394" w:type="dxa"/>
            <w:tcBorders>
              <w:top w:val="nil"/>
              <w:left w:val="nil"/>
              <w:bottom w:val="single" w:sz="4" w:space="0" w:color="auto"/>
              <w:right w:val="single" w:sz="4" w:space="0" w:color="auto"/>
            </w:tcBorders>
            <w:shd w:val="clear" w:color="auto" w:fill="auto"/>
            <w:noWrap/>
          </w:tcPr>
          <w:p w14:paraId="5EF5EDDD" w14:textId="77777777" w:rsidR="00035594" w:rsidRPr="00FF24E0" w:rsidRDefault="00035594" w:rsidP="003611DF">
            <w:pPr>
              <w:shd w:val="clear" w:color="auto" w:fill="FFFFFF"/>
              <w:spacing w:line="240" w:lineRule="atLeast"/>
              <w:ind w:left="360"/>
              <w:jc w:val="center"/>
              <w:textAlignment w:val="baseline"/>
              <w:rPr>
                <w:b/>
                <w:color w:val="000000"/>
                <w:sz w:val="22"/>
                <w:szCs w:val="22"/>
              </w:rPr>
            </w:pPr>
          </w:p>
        </w:tc>
      </w:tr>
      <w:tr w:rsidR="00035594" w:rsidRPr="00FF24E0" w14:paraId="6C2B6820" w14:textId="77777777" w:rsidTr="003611DF">
        <w:trPr>
          <w:trHeight w:val="300"/>
        </w:trPr>
        <w:tc>
          <w:tcPr>
            <w:tcW w:w="855" w:type="dxa"/>
            <w:tcBorders>
              <w:top w:val="nil"/>
              <w:left w:val="single" w:sz="4" w:space="0" w:color="auto"/>
              <w:bottom w:val="single" w:sz="4" w:space="0" w:color="auto"/>
              <w:right w:val="single" w:sz="4" w:space="0" w:color="auto"/>
            </w:tcBorders>
            <w:shd w:val="clear" w:color="auto" w:fill="auto"/>
            <w:noWrap/>
            <w:vAlign w:val="center"/>
          </w:tcPr>
          <w:p w14:paraId="43847DAE" w14:textId="77777777" w:rsidR="00035594" w:rsidRPr="00FF24E0" w:rsidRDefault="00035594" w:rsidP="003611DF">
            <w:pPr>
              <w:jc w:val="center"/>
              <w:rPr>
                <w:b/>
                <w:sz w:val="22"/>
                <w:szCs w:val="22"/>
              </w:rPr>
            </w:pPr>
            <w:r w:rsidRPr="00FF24E0">
              <w:rPr>
                <w:b/>
                <w:sz w:val="22"/>
                <w:szCs w:val="22"/>
              </w:rPr>
              <w:t>2.</w:t>
            </w:r>
          </w:p>
        </w:tc>
        <w:tc>
          <w:tcPr>
            <w:tcW w:w="3852" w:type="dxa"/>
            <w:tcBorders>
              <w:top w:val="nil"/>
              <w:left w:val="nil"/>
              <w:bottom w:val="single" w:sz="4" w:space="0" w:color="auto"/>
              <w:right w:val="single" w:sz="4" w:space="0" w:color="auto"/>
            </w:tcBorders>
            <w:shd w:val="clear" w:color="auto" w:fill="auto"/>
            <w:noWrap/>
            <w:vAlign w:val="bottom"/>
          </w:tcPr>
          <w:p w14:paraId="4CD65347" w14:textId="77777777" w:rsidR="00035594" w:rsidRPr="00FF24E0" w:rsidRDefault="00035594" w:rsidP="003611DF">
            <w:pPr>
              <w:jc w:val="both"/>
              <w:rPr>
                <w:sz w:val="22"/>
                <w:szCs w:val="22"/>
                <w:lang w:eastAsia="lv-LV"/>
              </w:rPr>
            </w:pPr>
            <w:r w:rsidRPr="00FF24E0">
              <w:rPr>
                <w:b/>
                <w:sz w:val="22"/>
                <w:szCs w:val="22"/>
                <w:lang w:eastAsia="lv-LV"/>
              </w:rPr>
              <w:t>Konstrukcija:</w:t>
            </w:r>
            <w:r w:rsidRPr="00FF24E0">
              <w:rPr>
                <w:sz w:val="22"/>
                <w:szCs w:val="22"/>
                <w:lang w:eastAsia="lv-LV"/>
              </w:rPr>
              <w:t xml:space="preserve"> </w:t>
            </w:r>
            <w:r w:rsidRPr="00FF24E0">
              <w:rPr>
                <w:sz w:val="22"/>
                <w:szCs w:val="22"/>
              </w:rPr>
              <w:t xml:space="preserve">Kombinezona tipa. Teleskopiskas konstrukcijas. Iekļūšana no priekšpuses. Ir papildus aizsardzība darba virsmām (piem., ceļgaliem). </w:t>
            </w:r>
            <w:r w:rsidRPr="00FF24E0">
              <w:rPr>
                <w:sz w:val="22"/>
                <w:szCs w:val="22"/>
              </w:rPr>
              <w:lastRenderedPageBreak/>
              <w:t>Paredzēts darbam ar glābšanas instrumentiem un aprīkojumu uz ūdens. Tērpa hermētiskums jānodrošina vismaz 24 stundas.</w:t>
            </w:r>
          </w:p>
        </w:tc>
        <w:tc>
          <w:tcPr>
            <w:tcW w:w="4394" w:type="dxa"/>
            <w:tcBorders>
              <w:top w:val="nil"/>
              <w:left w:val="nil"/>
              <w:bottom w:val="single" w:sz="4" w:space="0" w:color="auto"/>
              <w:right w:val="single" w:sz="4" w:space="0" w:color="auto"/>
            </w:tcBorders>
            <w:shd w:val="clear" w:color="auto" w:fill="auto"/>
            <w:noWrap/>
            <w:vAlign w:val="center"/>
          </w:tcPr>
          <w:p w14:paraId="5545A72E" w14:textId="77777777" w:rsidR="00035594" w:rsidRPr="00FF24E0" w:rsidRDefault="00035594" w:rsidP="003611DF">
            <w:pPr>
              <w:rPr>
                <w:b/>
                <w:sz w:val="22"/>
                <w:szCs w:val="22"/>
              </w:rPr>
            </w:pPr>
          </w:p>
        </w:tc>
      </w:tr>
      <w:tr w:rsidR="00035594" w:rsidRPr="00FF24E0" w14:paraId="07B3A3B2" w14:textId="77777777" w:rsidTr="003611DF">
        <w:trPr>
          <w:trHeight w:val="300"/>
        </w:trPr>
        <w:tc>
          <w:tcPr>
            <w:tcW w:w="855" w:type="dxa"/>
            <w:tcBorders>
              <w:top w:val="nil"/>
              <w:left w:val="single" w:sz="4" w:space="0" w:color="auto"/>
              <w:bottom w:val="single" w:sz="4" w:space="0" w:color="auto"/>
              <w:right w:val="single" w:sz="4" w:space="0" w:color="auto"/>
            </w:tcBorders>
            <w:shd w:val="clear" w:color="auto" w:fill="auto"/>
            <w:noWrap/>
            <w:vAlign w:val="center"/>
          </w:tcPr>
          <w:p w14:paraId="58467A5A" w14:textId="77777777" w:rsidR="00035594" w:rsidRPr="00FF24E0" w:rsidRDefault="00035594" w:rsidP="003611DF">
            <w:pPr>
              <w:jc w:val="center"/>
              <w:rPr>
                <w:b/>
                <w:sz w:val="22"/>
                <w:szCs w:val="22"/>
              </w:rPr>
            </w:pPr>
            <w:r w:rsidRPr="00FF24E0">
              <w:rPr>
                <w:b/>
                <w:sz w:val="22"/>
                <w:szCs w:val="22"/>
              </w:rPr>
              <w:lastRenderedPageBreak/>
              <w:t>3.</w:t>
            </w:r>
          </w:p>
        </w:tc>
        <w:tc>
          <w:tcPr>
            <w:tcW w:w="3852" w:type="dxa"/>
            <w:tcBorders>
              <w:top w:val="nil"/>
              <w:left w:val="nil"/>
              <w:bottom w:val="single" w:sz="4" w:space="0" w:color="auto"/>
              <w:right w:val="single" w:sz="4" w:space="0" w:color="auto"/>
            </w:tcBorders>
            <w:shd w:val="clear" w:color="auto" w:fill="auto"/>
            <w:noWrap/>
            <w:vAlign w:val="bottom"/>
          </w:tcPr>
          <w:p w14:paraId="22D0A9BC" w14:textId="77777777" w:rsidR="00035594" w:rsidRPr="00FF24E0" w:rsidRDefault="00035594" w:rsidP="003611DF">
            <w:pPr>
              <w:jc w:val="both"/>
              <w:rPr>
                <w:sz w:val="22"/>
                <w:szCs w:val="22"/>
                <w:lang w:eastAsia="lv-LV"/>
              </w:rPr>
            </w:pPr>
            <w:r w:rsidRPr="00FF24E0">
              <w:rPr>
                <w:b/>
                <w:sz w:val="22"/>
                <w:szCs w:val="22"/>
                <w:lang w:eastAsia="lv-LV"/>
              </w:rPr>
              <w:t>Materiāli:</w:t>
            </w:r>
            <w:r w:rsidRPr="00FF24E0">
              <w:rPr>
                <w:sz w:val="22"/>
                <w:szCs w:val="22"/>
                <w:lang w:eastAsia="lv-LV"/>
              </w:rPr>
              <w:t xml:space="preserve"> </w:t>
            </w:r>
            <w:r w:rsidRPr="00FF24E0">
              <w:rPr>
                <w:sz w:val="22"/>
                <w:szCs w:val="22"/>
              </w:rPr>
              <w:t>"</w:t>
            </w:r>
            <w:proofErr w:type="spellStart"/>
            <w:r w:rsidRPr="00FF24E0">
              <w:rPr>
                <w:sz w:val="22"/>
                <w:szCs w:val="22"/>
              </w:rPr>
              <w:t>Gore-Tex</w:t>
            </w:r>
            <w:proofErr w:type="spellEnd"/>
            <w:r w:rsidRPr="00FF24E0">
              <w:rPr>
                <w:sz w:val="22"/>
                <w:szCs w:val="22"/>
              </w:rPr>
              <w:t xml:space="preserve">» vai ekvivalents. Elpojošs un nodiluma izturīgas Ar </w:t>
            </w:r>
            <w:proofErr w:type="spellStart"/>
            <w:r w:rsidRPr="00FF24E0">
              <w:rPr>
                <w:sz w:val="22"/>
                <w:szCs w:val="22"/>
              </w:rPr>
              <w:t>ePTFE</w:t>
            </w:r>
            <w:proofErr w:type="spellEnd"/>
            <w:r w:rsidRPr="00FF24E0">
              <w:rPr>
                <w:sz w:val="22"/>
                <w:szCs w:val="22"/>
              </w:rPr>
              <w:t xml:space="preserve"> membrānu vai ekvivalentu.</w:t>
            </w:r>
          </w:p>
        </w:tc>
        <w:tc>
          <w:tcPr>
            <w:tcW w:w="4394" w:type="dxa"/>
            <w:tcBorders>
              <w:top w:val="nil"/>
              <w:left w:val="nil"/>
              <w:bottom w:val="single" w:sz="4" w:space="0" w:color="auto"/>
              <w:right w:val="single" w:sz="4" w:space="0" w:color="auto"/>
            </w:tcBorders>
            <w:shd w:val="clear" w:color="auto" w:fill="auto"/>
            <w:noWrap/>
            <w:vAlign w:val="center"/>
          </w:tcPr>
          <w:p w14:paraId="3A0C5F5F" w14:textId="77777777" w:rsidR="00035594" w:rsidRPr="00FF24E0" w:rsidRDefault="00035594" w:rsidP="003611DF">
            <w:pPr>
              <w:rPr>
                <w:b/>
                <w:sz w:val="22"/>
                <w:szCs w:val="22"/>
              </w:rPr>
            </w:pPr>
          </w:p>
        </w:tc>
      </w:tr>
      <w:tr w:rsidR="00035594" w:rsidRPr="00FF24E0" w14:paraId="079BD019" w14:textId="77777777" w:rsidTr="003611DF">
        <w:trPr>
          <w:trHeight w:val="300"/>
        </w:trPr>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B9186" w14:textId="77777777" w:rsidR="00035594" w:rsidRPr="00FF24E0" w:rsidRDefault="00035594" w:rsidP="003611DF">
            <w:pPr>
              <w:jc w:val="center"/>
              <w:rPr>
                <w:b/>
                <w:sz w:val="22"/>
                <w:szCs w:val="22"/>
              </w:rPr>
            </w:pPr>
            <w:r w:rsidRPr="00FF24E0">
              <w:rPr>
                <w:b/>
                <w:sz w:val="22"/>
                <w:szCs w:val="22"/>
              </w:rPr>
              <w:t>4.</w:t>
            </w:r>
          </w:p>
        </w:tc>
        <w:tc>
          <w:tcPr>
            <w:tcW w:w="38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2A7B74" w14:textId="77777777" w:rsidR="00035594" w:rsidRPr="00FF24E0" w:rsidRDefault="00035594" w:rsidP="003611DF">
            <w:pPr>
              <w:jc w:val="both"/>
              <w:rPr>
                <w:sz w:val="22"/>
                <w:szCs w:val="22"/>
                <w:lang w:eastAsia="lv-LV"/>
              </w:rPr>
            </w:pPr>
            <w:r w:rsidRPr="00FF24E0">
              <w:rPr>
                <w:b/>
                <w:sz w:val="22"/>
                <w:szCs w:val="22"/>
                <w:lang w:eastAsia="lv-LV"/>
              </w:rPr>
              <w:t>Rāvējslēdzējs:</w:t>
            </w:r>
            <w:r w:rsidRPr="00FF24E0">
              <w:rPr>
                <w:sz w:val="22"/>
                <w:szCs w:val="22"/>
                <w:lang w:eastAsia="lv-LV"/>
              </w:rPr>
              <w:t xml:space="preserve"> </w:t>
            </w:r>
            <w:r w:rsidRPr="00FF24E0">
              <w:rPr>
                <w:sz w:val="22"/>
                <w:szCs w:val="22"/>
              </w:rPr>
              <w:t>Metāla ūdensizturīgs rāvējslēdzējs. Izvietoti no tērpa gurnu daļas labās puses pa diagonāli līdz tērpa kreisā pleca daļai.</w:t>
            </w: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CEC657" w14:textId="77777777" w:rsidR="00035594" w:rsidRPr="00FF24E0" w:rsidRDefault="00035594" w:rsidP="003611DF">
            <w:pPr>
              <w:rPr>
                <w:b/>
                <w:sz w:val="22"/>
                <w:szCs w:val="22"/>
              </w:rPr>
            </w:pPr>
          </w:p>
        </w:tc>
      </w:tr>
      <w:tr w:rsidR="00035594" w:rsidRPr="00FF24E0" w14:paraId="27C2E600" w14:textId="77777777" w:rsidTr="003611DF">
        <w:trPr>
          <w:trHeight w:val="841"/>
        </w:trPr>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B1669" w14:textId="77777777" w:rsidR="00035594" w:rsidRPr="00FF24E0" w:rsidRDefault="00035594" w:rsidP="003611DF">
            <w:pPr>
              <w:jc w:val="center"/>
              <w:rPr>
                <w:b/>
                <w:sz w:val="22"/>
                <w:szCs w:val="22"/>
              </w:rPr>
            </w:pPr>
            <w:r w:rsidRPr="00FF24E0">
              <w:rPr>
                <w:b/>
                <w:sz w:val="22"/>
                <w:szCs w:val="22"/>
              </w:rPr>
              <w:t>5.</w:t>
            </w:r>
          </w:p>
        </w:tc>
        <w:tc>
          <w:tcPr>
            <w:tcW w:w="38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E7B75A" w14:textId="77777777" w:rsidR="00035594" w:rsidRPr="00FF24E0" w:rsidRDefault="00035594" w:rsidP="003611DF">
            <w:pPr>
              <w:jc w:val="both"/>
              <w:rPr>
                <w:sz w:val="22"/>
                <w:szCs w:val="22"/>
                <w:lang w:eastAsia="lv-LV"/>
              </w:rPr>
            </w:pPr>
            <w:r w:rsidRPr="00FF24E0">
              <w:rPr>
                <w:b/>
                <w:sz w:val="22"/>
                <w:szCs w:val="22"/>
                <w:lang w:eastAsia="lv-LV"/>
              </w:rPr>
              <w:t>Šuves:</w:t>
            </w:r>
            <w:r w:rsidRPr="00FF24E0">
              <w:rPr>
                <w:sz w:val="22"/>
                <w:szCs w:val="22"/>
                <w:lang w:eastAsia="lv-LV"/>
              </w:rPr>
              <w:t xml:space="preserve"> </w:t>
            </w:r>
            <w:r w:rsidRPr="00FF24E0">
              <w:rPr>
                <w:sz w:val="22"/>
                <w:szCs w:val="22"/>
              </w:rPr>
              <w:t xml:space="preserve">Apdares un dubultā vīles nodrošinātu absolūtu </w:t>
            </w:r>
            <w:proofErr w:type="spellStart"/>
            <w:r w:rsidRPr="00FF24E0">
              <w:rPr>
                <w:sz w:val="22"/>
                <w:szCs w:val="22"/>
              </w:rPr>
              <w:t>mitrumizturību</w:t>
            </w:r>
            <w:proofErr w:type="spellEnd"/>
            <w:r w:rsidRPr="00FF24E0">
              <w:rPr>
                <w:sz w:val="22"/>
                <w:szCs w:val="22"/>
              </w:rPr>
              <w:t xml:space="preserve">. </w:t>
            </w: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1BF40" w14:textId="77777777" w:rsidR="00035594" w:rsidRPr="00FF24E0" w:rsidRDefault="00035594" w:rsidP="003611DF">
            <w:pPr>
              <w:rPr>
                <w:b/>
                <w:sz w:val="22"/>
                <w:szCs w:val="22"/>
              </w:rPr>
            </w:pPr>
          </w:p>
        </w:tc>
      </w:tr>
      <w:tr w:rsidR="00035594" w:rsidRPr="00FF24E0" w14:paraId="66E027CF" w14:textId="77777777" w:rsidTr="003611DF">
        <w:trPr>
          <w:trHeight w:val="300"/>
        </w:trPr>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FE4944" w14:textId="77777777" w:rsidR="00035594" w:rsidRPr="00FF24E0" w:rsidRDefault="00035594" w:rsidP="003611DF">
            <w:pPr>
              <w:jc w:val="center"/>
              <w:rPr>
                <w:b/>
                <w:sz w:val="22"/>
                <w:szCs w:val="22"/>
              </w:rPr>
            </w:pPr>
            <w:r w:rsidRPr="00FF24E0">
              <w:rPr>
                <w:b/>
                <w:sz w:val="22"/>
                <w:szCs w:val="22"/>
              </w:rPr>
              <w:t>6.</w:t>
            </w:r>
          </w:p>
        </w:tc>
        <w:tc>
          <w:tcPr>
            <w:tcW w:w="38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4DA98C" w14:textId="77777777" w:rsidR="00035594" w:rsidRPr="00FF24E0" w:rsidRDefault="00035594" w:rsidP="003611DF">
            <w:pPr>
              <w:rPr>
                <w:b/>
                <w:sz w:val="22"/>
                <w:szCs w:val="22"/>
              </w:rPr>
            </w:pPr>
            <w:r w:rsidRPr="00FF24E0">
              <w:rPr>
                <w:b/>
                <w:bCs/>
                <w:sz w:val="22"/>
                <w:szCs w:val="22"/>
              </w:rPr>
              <w:t xml:space="preserve">Kakla un rokas </w:t>
            </w:r>
            <w:proofErr w:type="spellStart"/>
            <w:r w:rsidRPr="00FF24E0">
              <w:rPr>
                <w:b/>
                <w:bCs/>
                <w:sz w:val="22"/>
                <w:szCs w:val="22"/>
              </w:rPr>
              <w:t>manžetes</w:t>
            </w:r>
            <w:proofErr w:type="spellEnd"/>
            <w:r w:rsidRPr="00FF24E0">
              <w:rPr>
                <w:b/>
                <w:bCs/>
                <w:sz w:val="22"/>
                <w:szCs w:val="22"/>
              </w:rPr>
              <w:t>:</w:t>
            </w:r>
            <w:r w:rsidRPr="00FF24E0">
              <w:rPr>
                <w:sz w:val="22"/>
                <w:szCs w:val="22"/>
              </w:rPr>
              <w:t xml:space="preserve"> Kakla un rokas </w:t>
            </w:r>
            <w:proofErr w:type="spellStart"/>
            <w:r w:rsidRPr="00FF24E0">
              <w:rPr>
                <w:sz w:val="22"/>
                <w:szCs w:val="22"/>
              </w:rPr>
              <w:t>manžetes</w:t>
            </w:r>
            <w:proofErr w:type="spellEnd"/>
            <w:r w:rsidRPr="00FF24E0">
              <w:rPr>
                <w:sz w:val="22"/>
                <w:szCs w:val="22"/>
              </w:rPr>
              <w:t xml:space="preserve"> ir no </w:t>
            </w:r>
            <w:proofErr w:type="spellStart"/>
            <w:r w:rsidRPr="00FF24E0">
              <w:rPr>
                <w:sz w:val="22"/>
                <w:szCs w:val="22"/>
              </w:rPr>
              <w:t>neoprēna</w:t>
            </w:r>
            <w:proofErr w:type="spellEnd"/>
            <w:r w:rsidRPr="00FF24E0">
              <w:rPr>
                <w:sz w:val="22"/>
                <w:szCs w:val="22"/>
              </w:rPr>
              <w:t>. Aiztur siltumu.</w:t>
            </w: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E0C72" w14:textId="77777777" w:rsidR="00035594" w:rsidRPr="00FF24E0" w:rsidRDefault="00035594" w:rsidP="003611DF">
            <w:pPr>
              <w:rPr>
                <w:b/>
                <w:sz w:val="22"/>
                <w:szCs w:val="22"/>
              </w:rPr>
            </w:pPr>
          </w:p>
        </w:tc>
      </w:tr>
      <w:tr w:rsidR="00035594" w:rsidRPr="00FF24E0" w14:paraId="3D2AF83B" w14:textId="77777777" w:rsidTr="003611DF">
        <w:trPr>
          <w:trHeight w:val="300"/>
        </w:trPr>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42B75" w14:textId="77777777" w:rsidR="00035594" w:rsidRPr="00FF24E0" w:rsidRDefault="00035594" w:rsidP="003611DF">
            <w:pPr>
              <w:jc w:val="center"/>
              <w:rPr>
                <w:b/>
                <w:sz w:val="22"/>
                <w:szCs w:val="22"/>
              </w:rPr>
            </w:pPr>
            <w:r w:rsidRPr="00FF24E0">
              <w:rPr>
                <w:b/>
                <w:sz w:val="22"/>
                <w:szCs w:val="22"/>
              </w:rPr>
              <w:t>7.</w:t>
            </w:r>
          </w:p>
        </w:tc>
        <w:tc>
          <w:tcPr>
            <w:tcW w:w="38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3F9A0" w14:textId="77777777" w:rsidR="00035594" w:rsidRPr="00FF24E0" w:rsidRDefault="00035594" w:rsidP="003611DF">
            <w:pPr>
              <w:rPr>
                <w:b/>
                <w:bCs/>
                <w:sz w:val="22"/>
                <w:szCs w:val="22"/>
              </w:rPr>
            </w:pPr>
            <w:r w:rsidRPr="00FF24E0">
              <w:rPr>
                <w:b/>
                <w:bCs/>
                <w:sz w:val="22"/>
                <w:szCs w:val="22"/>
              </w:rPr>
              <w:t>Gaismas atstarojoši elementi</w:t>
            </w:r>
            <w:r w:rsidRPr="00FF24E0">
              <w:rPr>
                <w:bCs/>
                <w:sz w:val="22"/>
                <w:szCs w:val="22"/>
              </w:rPr>
              <w:t>: Izvietoti gan uz plecu priekšējās daļas, gan rokām, gan augšstilbiem.</w:t>
            </w: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C4BF7" w14:textId="77777777" w:rsidR="00035594" w:rsidRPr="00FF24E0" w:rsidRDefault="00035594" w:rsidP="003611DF">
            <w:pPr>
              <w:rPr>
                <w:b/>
                <w:sz w:val="22"/>
                <w:szCs w:val="22"/>
              </w:rPr>
            </w:pPr>
          </w:p>
        </w:tc>
      </w:tr>
      <w:tr w:rsidR="00035594" w:rsidRPr="00FF24E0" w14:paraId="658D5A01" w14:textId="77777777" w:rsidTr="003611DF">
        <w:trPr>
          <w:trHeight w:val="300"/>
        </w:trPr>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1BD6F" w14:textId="77777777" w:rsidR="00035594" w:rsidRPr="00FF24E0" w:rsidRDefault="00035594" w:rsidP="003611DF">
            <w:pPr>
              <w:jc w:val="center"/>
              <w:rPr>
                <w:b/>
                <w:sz w:val="22"/>
                <w:szCs w:val="22"/>
              </w:rPr>
            </w:pPr>
            <w:r w:rsidRPr="00FF24E0">
              <w:rPr>
                <w:b/>
                <w:sz w:val="22"/>
                <w:szCs w:val="22"/>
              </w:rPr>
              <w:t>8.</w:t>
            </w:r>
          </w:p>
        </w:tc>
        <w:tc>
          <w:tcPr>
            <w:tcW w:w="3852" w:type="dxa"/>
            <w:tcBorders>
              <w:top w:val="single" w:sz="4" w:space="0" w:color="auto"/>
              <w:left w:val="nil"/>
              <w:bottom w:val="single" w:sz="4" w:space="0" w:color="auto"/>
              <w:right w:val="single" w:sz="4" w:space="0" w:color="auto"/>
            </w:tcBorders>
            <w:shd w:val="clear" w:color="auto" w:fill="auto"/>
            <w:noWrap/>
            <w:vAlign w:val="bottom"/>
          </w:tcPr>
          <w:p w14:paraId="704D2888" w14:textId="77777777" w:rsidR="00035594" w:rsidRPr="00FF24E0" w:rsidRDefault="00035594" w:rsidP="003611DF">
            <w:pPr>
              <w:jc w:val="both"/>
              <w:rPr>
                <w:b/>
                <w:bCs/>
                <w:sz w:val="22"/>
                <w:szCs w:val="22"/>
              </w:rPr>
            </w:pPr>
            <w:r w:rsidRPr="00FF24E0">
              <w:rPr>
                <w:b/>
                <w:bCs/>
                <w:sz w:val="22"/>
                <w:szCs w:val="22"/>
              </w:rPr>
              <w:t xml:space="preserve">Temperatūras diapazons: </w:t>
            </w:r>
            <w:r w:rsidRPr="00FF24E0">
              <w:rPr>
                <w:bCs/>
                <w:sz w:val="22"/>
                <w:szCs w:val="22"/>
              </w:rPr>
              <w:t>Temperatūras robežas, kur jānodrošina garantētā drošība vismaz no – 30°C līdz +40°C.</w:t>
            </w:r>
            <w:r w:rsidRPr="00FF24E0">
              <w:rPr>
                <w:b/>
                <w:bCs/>
                <w:sz w:val="22"/>
                <w:szCs w:val="22"/>
              </w:rPr>
              <w:t xml:space="preserve"> </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5B18E81C" w14:textId="77777777" w:rsidR="00035594" w:rsidRPr="00FF24E0" w:rsidRDefault="00035594" w:rsidP="003611DF">
            <w:pPr>
              <w:rPr>
                <w:b/>
                <w:sz w:val="22"/>
                <w:szCs w:val="22"/>
              </w:rPr>
            </w:pPr>
          </w:p>
        </w:tc>
      </w:tr>
      <w:tr w:rsidR="00035594" w:rsidRPr="00FF24E0" w14:paraId="41A9478A" w14:textId="77777777" w:rsidTr="003611DF">
        <w:trPr>
          <w:trHeight w:val="300"/>
        </w:trPr>
        <w:tc>
          <w:tcPr>
            <w:tcW w:w="855" w:type="dxa"/>
            <w:tcBorders>
              <w:top w:val="nil"/>
              <w:left w:val="single" w:sz="4" w:space="0" w:color="auto"/>
              <w:bottom w:val="single" w:sz="4" w:space="0" w:color="auto"/>
              <w:right w:val="single" w:sz="4" w:space="0" w:color="auto"/>
            </w:tcBorders>
            <w:shd w:val="clear" w:color="auto" w:fill="auto"/>
            <w:noWrap/>
            <w:vAlign w:val="center"/>
          </w:tcPr>
          <w:p w14:paraId="7AC2BE6A" w14:textId="77777777" w:rsidR="00035594" w:rsidRPr="00FF24E0" w:rsidRDefault="00035594" w:rsidP="003611DF">
            <w:pPr>
              <w:jc w:val="center"/>
              <w:rPr>
                <w:b/>
                <w:sz w:val="22"/>
                <w:szCs w:val="22"/>
              </w:rPr>
            </w:pPr>
            <w:r w:rsidRPr="00FF24E0">
              <w:rPr>
                <w:b/>
                <w:sz w:val="22"/>
                <w:szCs w:val="22"/>
              </w:rPr>
              <w:t>9.</w:t>
            </w:r>
          </w:p>
        </w:tc>
        <w:tc>
          <w:tcPr>
            <w:tcW w:w="3852" w:type="dxa"/>
            <w:tcBorders>
              <w:top w:val="nil"/>
              <w:left w:val="nil"/>
              <w:bottom w:val="single" w:sz="4" w:space="0" w:color="auto"/>
              <w:right w:val="single" w:sz="4" w:space="0" w:color="auto"/>
            </w:tcBorders>
            <w:shd w:val="clear" w:color="auto" w:fill="auto"/>
            <w:noWrap/>
            <w:vAlign w:val="bottom"/>
          </w:tcPr>
          <w:p w14:paraId="1C0FD17C" w14:textId="77777777" w:rsidR="00035594" w:rsidRPr="00FF24E0" w:rsidRDefault="00035594" w:rsidP="003611DF">
            <w:pPr>
              <w:jc w:val="both"/>
              <w:rPr>
                <w:b/>
                <w:sz w:val="22"/>
                <w:szCs w:val="22"/>
              </w:rPr>
            </w:pPr>
            <w:r w:rsidRPr="00FF24E0">
              <w:rPr>
                <w:b/>
                <w:bCs/>
                <w:sz w:val="22"/>
                <w:szCs w:val="22"/>
              </w:rPr>
              <w:t>Vārsti:</w:t>
            </w:r>
            <w:r w:rsidRPr="00FF24E0">
              <w:rPr>
                <w:sz w:val="22"/>
                <w:szCs w:val="22"/>
              </w:rPr>
              <w:t xml:space="preserve"> Nav paredzēti</w:t>
            </w:r>
          </w:p>
        </w:tc>
        <w:tc>
          <w:tcPr>
            <w:tcW w:w="4394" w:type="dxa"/>
            <w:tcBorders>
              <w:top w:val="nil"/>
              <w:left w:val="nil"/>
              <w:bottom w:val="single" w:sz="4" w:space="0" w:color="auto"/>
              <w:right w:val="single" w:sz="4" w:space="0" w:color="auto"/>
            </w:tcBorders>
            <w:shd w:val="clear" w:color="auto" w:fill="auto"/>
            <w:noWrap/>
            <w:vAlign w:val="center"/>
          </w:tcPr>
          <w:p w14:paraId="25E447F5" w14:textId="77777777" w:rsidR="00035594" w:rsidRPr="00FF24E0" w:rsidRDefault="00035594" w:rsidP="003611DF">
            <w:pPr>
              <w:rPr>
                <w:b/>
                <w:sz w:val="22"/>
                <w:szCs w:val="22"/>
              </w:rPr>
            </w:pPr>
          </w:p>
        </w:tc>
      </w:tr>
      <w:tr w:rsidR="00035594" w:rsidRPr="00FF24E0" w14:paraId="0248351F" w14:textId="77777777" w:rsidTr="003611DF">
        <w:trPr>
          <w:trHeight w:val="300"/>
        </w:trPr>
        <w:tc>
          <w:tcPr>
            <w:tcW w:w="855" w:type="dxa"/>
            <w:tcBorders>
              <w:top w:val="nil"/>
              <w:left w:val="single" w:sz="4" w:space="0" w:color="auto"/>
              <w:bottom w:val="single" w:sz="4" w:space="0" w:color="auto"/>
              <w:right w:val="single" w:sz="4" w:space="0" w:color="auto"/>
            </w:tcBorders>
            <w:shd w:val="clear" w:color="auto" w:fill="auto"/>
            <w:noWrap/>
            <w:vAlign w:val="center"/>
          </w:tcPr>
          <w:p w14:paraId="162A4231" w14:textId="77777777" w:rsidR="00035594" w:rsidRPr="00FF24E0" w:rsidRDefault="00035594" w:rsidP="003611DF">
            <w:pPr>
              <w:jc w:val="center"/>
              <w:rPr>
                <w:b/>
                <w:sz w:val="22"/>
                <w:szCs w:val="22"/>
              </w:rPr>
            </w:pPr>
            <w:r w:rsidRPr="00FF24E0">
              <w:rPr>
                <w:b/>
                <w:sz w:val="22"/>
                <w:szCs w:val="22"/>
              </w:rPr>
              <w:t>10.</w:t>
            </w:r>
          </w:p>
        </w:tc>
        <w:tc>
          <w:tcPr>
            <w:tcW w:w="3852" w:type="dxa"/>
            <w:tcBorders>
              <w:top w:val="nil"/>
              <w:left w:val="nil"/>
              <w:bottom w:val="single" w:sz="4" w:space="0" w:color="auto"/>
              <w:right w:val="single" w:sz="4" w:space="0" w:color="auto"/>
            </w:tcBorders>
            <w:shd w:val="clear" w:color="auto" w:fill="auto"/>
            <w:noWrap/>
            <w:vAlign w:val="bottom"/>
          </w:tcPr>
          <w:p w14:paraId="6E3A0918" w14:textId="77777777" w:rsidR="00035594" w:rsidRPr="00FF24E0" w:rsidRDefault="00035594" w:rsidP="003611DF">
            <w:pPr>
              <w:spacing w:before="100" w:beforeAutospacing="1" w:after="100" w:afterAutospacing="1"/>
              <w:rPr>
                <w:b/>
                <w:sz w:val="22"/>
                <w:szCs w:val="22"/>
              </w:rPr>
            </w:pPr>
            <w:r w:rsidRPr="00FF24E0">
              <w:rPr>
                <w:b/>
                <w:bCs/>
                <w:sz w:val="22"/>
                <w:szCs w:val="22"/>
              </w:rPr>
              <w:t>Pēdas daļa (zābaki):</w:t>
            </w:r>
            <w:r w:rsidRPr="00FF24E0">
              <w:rPr>
                <w:sz w:val="22"/>
                <w:szCs w:val="22"/>
              </w:rPr>
              <w:t xml:space="preserve"> G</w:t>
            </w:r>
            <w:r w:rsidRPr="00FF24E0">
              <w:rPr>
                <w:rStyle w:val="hps"/>
                <w:sz w:val="22"/>
                <w:szCs w:val="22"/>
              </w:rPr>
              <w:t xml:space="preserve">umijas (Poliuretāna) </w:t>
            </w:r>
            <w:r w:rsidRPr="00FF24E0">
              <w:rPr>
                <w:rStyle w:val="hps"/>
                <w:b/>
                <w:bCs/>
                <w:sz w:val="22"/>
                <w:szCs w:val="22"/>
              </w:rPr>
              <w:t>drošības zābaki ar izturīgu zoli</w:t>
            </w:r>
            <w:r w:rsidRPr="00FF24E0">
              <w:rPr>
                <w:rStyle w:val="hps"/>
                <w:sz w:val="22"/>
                <w:szCs w:val="22"/>
              </w:rPr>
              <w:t>.</w:t>
            </w:r>
            <w:r w:rsidRPr="00FF24E0">
              <w:rPr>
                <w:sz w:val="22"/>
                <w:szCs w:val="22"/>
              </w:rPr>
              <w:t xml:space="preserve"> Hermētiski savienoti ar tērpu. </w:t>
            </w:r>
          </w:p>
        </w:tc>
        <w:tc>
          <w:tcPr>
            <w:tcW w:w="4394" w:type="dxa"/>
            <w:tcBorders>
              <w:top w:val="nil"/>
              <w:left w:val="nil"/>
              <w:bottom w:val="single" w:sz="4" w:space="0" w:color="auto"/>
              <w:right w:val="single" w:sz="4" w:space="0" w:color="auto"/>
            </w:tcBorders>
            <w:shd w:val="clear" w:color="auto" w:fill="auto"/>
            <w:noWrap/>
            <w:vAlign w:val="center"/>
          </w:tcPr>
          <w:p w14:paraId="437BDFDF" w14:textId="77777777" w:rsidR="00035594" w:rsidRPr="00FF24E0" w:rsidRDefault="00035594" w:rsidP="003611DF">
            <w:pPr>
              <w:shd w:val="clear" w:color="auto" w:fill="FFFFFF"/>
              <w:spacing w:line="240" w:lineRule="atLeast"/>
              <w:jc w:val="both"/>
              <w:textAlignment w:val="baseline"/>
              <w:rPr>
                <w:b/>
                <w:sz w:val="22"/>
                <w:szCs w:val="22"/>
              </w:rPr>
            </w:pPr>
          </w:p>
        </w:tc>
      </w:tr>
      <w:tr w:rsidR="00035594" w:rsidRPr="00FF24E0" w14:paraId="74DFD3B8" w14:textId="77777777" w:rsidTr="003611DF">
        <w:trPr>
          <w:trHeight w:val="300"/>
        </w:trPr>
        <w:tc>
          <w:tcPr>
            <w:tcW w:w="855" w:type="dxa"/>
            <w:tcBorders>
              <w:top w:val="nil"/>
              <w:left w:val="single" w:sz="4" w:space="0" w:color="auto"/>
              <w:bottom w:val="single" w:sz="4" w:space="0" w:color="auto"/>
              <w:right w:val="single" w:sz="4" w:space="0" w:color="auto"/>
            </w:tcBorders>
            <w:shd w:val="clear" w:color="auto" w:fill="auto"/>
            <w:noWrap/>
            <w:vAlign w:val="center"/>
          </w:tcPr>
          <w:p w14:paraId="272AA833" w14:textId="77777777" w:rsidR="00035594" w:rsidRPr="00FF24E0" w:rsidRDefault="00035594" w:rsidP="003611DF">
            <w:pPr>
              <w:jc w:val="center"/>
              <w:rPr>
                <w:b/>
                <w:sz w:val="22"/>
                <w:szCs w:val="22"/>
              </w:rPr>
            </w:pPr>
            <w:r w:rsidRPr="00FF24E0">
              <w:rPr>
                <w:b/>
                <w:sz w:val="22"/>
                <w:szCs w:val="22"/>
              </w:rPr>
              <w:t>11.</w:t>
            </w:r>
          </w:p>
        </w:tc>
        <w:tc>
          <w:tcPr>
            <w:tcW w:w="3852" w:type="dxa"/>
            <w:tcBorders>
              <w:top w:val="nil"/>
              <w:left w:val="nil"/>
              <w:bottom w:val="single" w:sz="4" w:space="0" w:color="auto"/>
              <w:right w:val="single" w:sz="4" w:space="0" w:color="auto"/>
            </w:tcBorders>
            <w:shd w:val="clear" w:color="auto" w:fill="auto"/>
            <w:noWrap/>
            <w:vAlign w:val="bottom"/>
          </w:tcPr>
          <w:p w14:paraId="2A838060" w14:textId="77777777" w:rsidR="00035594" w:rsidRPr="00FF24E0" w:rsidRDefault="00035594" w:rsidP="003611DF">
            <w:pPr>
              <w:jc w:val="both"/>
              <w:rPr>
                <w:b/>
                <w:bCs/>
                <w:sz w:val="22"/>
                <w:szCs w:val="22"/>
              </w:rPr>
            </w:pPr>
            <w:r w:rsidRPr="00FF24E0">
              <w:rPr>
                <w:b/>
                <w:bCs/>
                <w:sz w:val="22"/>
                <w:szCs w:val="22"/>
              </w:rPr>
              <w:t xml:space="preserve">Kabatas: </w:t>
            </w:r>
            <w:r w:rsidRPr="00FF24E0">
              <w:rPr>
                <w:bCs/>
                <w:sz w:val="22"/>
                <w:szCs w:val="22"/>
              </w:rPr>
              <w:t xml:space="preserve">Brīvi stāvošas virsējās kabatas gan uz biksēm, gan uz jakas krūšu daļā komunikācijas iekārtas ievietošanai.. Krūsu kabatā papildus iespējams ievietot signālsvilpi un standarta </w:t>
            </w:r>
            <w:proofErr w:type="spellStart"/>
            <w:r w:rsidRPr="00FF24E0">
              <w:rPr>
                <w:bCs/>
                <w:sz w:val="22"/>
                <w:szCs w:val="22"/>
              </w:rPr>
              <w:t>remontkomplektu</w:t>
            </w:r>
            <w:proofErr w:type="spellEnd"/>
            <w:r w:rsidRPr="00FF24E0">
              <w:rPr>
                <w:bCs/>
                <w:sz w:val="22"/>
                <w:szCs w:val="22"/>
              </w:rPr>
              <w:t>.</w:t>
            </w:r>
          </w:p>
        </w:tc>
        <w:tc>
          <w:tcPr>
            <w:tcW w:w="4394" w:type="dxa"/>
            <w:tcBorders>
              <w:top w:val="nil"/>
              <w:left w:val="nil"/>
              <w:bottom w:val="single" w:sz="4" w:space="0" w:color="auto"/>
              <w:right w:val="single" w:sz="4" w:space="0" w:color="auto"/>
            </w:tcBorders>
            <w:shd w:val="clear" w:color="auto" w:fill="auto"/>
            <w:noWrap/>
            <w:vAlign w:val="center"/>
          </w:tcPr>
          <w:p w14:paraId="11E0B72C" w14:textId="77777777" w:rsidR="00035594" w:rsidRPr="00FF24E0" w:rsidRDefault="00035594" w:rsidP="003611DF">
            <w:pPr>
              <w:spacing w:before="100" w:beforeAutospacing="1" w:after="100" w:afterAutospacing="1"/>
              <w:rPr>
                <w:b/>
                <w:sz w:val="22"/>
                <w:szCs w:val="22"/>
              </w:rPr>
            </w:pPr>
          </w:p>
        </w:tc>
      </w:tr>
      <w:tr w:rsidR="00035594" w:rsidRPr="00FF24E0" w14:paraId="311A2163" w14:textId="77777777" w:rsidTr="003611DF">
        <w:trPr>
          <w:trHeight w:val="300"/>
        </w:trPr>
        <w:tc>
          <w:tcPr>
            <w:tcW w:w="855" w:type="dxa"/>
            <w:tcBorders>
              <w:top w:val="nil"/>
              <w:left w:val="single" w:sz="4" w:space="0" w:color="auto"/>
              <w:bottom w:val="single" w:sz="4" w:space="0" w:color="auto"/>
              <w:right w:val="single" w:sz="4" w:space="0" w:color="auto"/>
            </w:tcBorders>
            <w:shd w:val="clear" w:color="auto" w:fill="auto"/>
            <w:noWrap/>
            <w:vAlign w:val="center"/>
          </w:tcPr>
          <w:p w14:paraId="49CA37A6" w14:textId="77777777" w:rsidR="00035594" w:rsidRPr="00FF24E0" w:rsidRDefault="00035594" w:rsidP="003611DF">
            <w:pPr>
              <w:jc w:val="center"/>
              <w:rPr>
                <w:b/>
                <w:sz w:val="22"/>
                <w:szCs w:val="22"/>
              </w:rPr>
            </w:pPr>
            <w:r w:rsidRPr="00FF24E0">
              <w:rPr>
                <w:b/>
                <w:sz w:val="22"/>
                <w:szCs w:val="22"/>
              </w:rPr>
              <w:t>12.</w:t>
            </w:r>
          </w:p>
        </w:tc>
        <w:tc>
          <w:tcPr>
            <w:tcW w:w="3852" w:type="dxa"/>
            <w:tcBorders>
              <w:top w:val="nil"/>
              <w:left w:val="nil"/>
              <w:bottom w:val="single" w:sz="4" w:space="0" w:color="auto"/>
              <w:right w:val="single" w:sz="4" w:space="0" w:color="auto"/>
            </w:tcBorders>
            <w:shd w:val="clear" w:color="auto" w:fill="auto"/>
            <w:noWrap/>
            <w:vAlign w:val="bottom"/>
          </w:tcPr>
          <w:p w14:paraId="6DC5B43E" w14:textId="77777777" w:rsidR="00035594" w:rsidRPr="00FF24E0" w:rsidRDefault="00035594" w:rsidP="003611DF">
            <w:pPr>
              <w:jc w:val="both"/>
              <w:rPr>
                <w:b/>
                <w:bCs/>
                <w:sz w:val="22"/>
                <w:szCs w:val="22"/>
              </w:rPr>
            </w:pPr>
            <w:r w:rsidRPr="00FF24E0">
              <w:rPr>
                <w:b/>
                <w:bCs/>
                <w:sz w:val="22"/>
                <w:szCs w:val="22"/>
              </w:rPr>
              <w:t xml:space="preserve">Kapuce: </w:t>
            </w:r>
            <w:r w:rsidRPr="00FF24E0">
              <w:rPr>
                <w:bCs/>
                <w:sz w:val="22"/>
                <w:szCs w:val="22"/>
              </w:rPr>
              <w:t xml:space="preserve">Siltināta  no 3mm </w:t>
            </w:r>
            <w:proofErr w:type="spellStart"/>
            <w:r w:rsidRPr="00FF24E0">
              <w:rPr>
                <w:bCs/>
                <w:sz w:val="22"/>
                <w:szCs w:val="22"/>
              </w:rPr>
              <w:t>neoprēna</w:t>
            </w:r>
            <w:proofErr w:type="spellEnd"/>
            <w:r w:rsidRPr="00FF24E0">
              <w:rPr>
                <w:bCs/>
                <w:sz w:val="22"/>
                <w:szCs w:val="22"/>
              </w:rPr>
              <w:t xml:space="preserve"> kapuce aizsargā no ūdens šļakatām un vēja. Saglabā siltumu. Ar elastīgu aizdari.</w:t>
            </w:r>
          </w:p>
        </w:tc>
        <w:tc>
          <w:tcPr>
            <w:tcW w:w="4394" w:type="dxa"/>
            <w:tcBorders>
              <w:top w:val="nil"/>
              <w:left w:val="nil"/>
              <w:bottom w:val="single" w:sz="4" w:space="0" w:color="auto"/>
              <w:right w:val="single" w:sz="4" w:space="0" w:color="auto"/>
            </w:tcBorders>
            <w:shd w:val="clear" w:color="auto" w:fill="auto"/>
            <w:noWrap/>
            <w:vAlign w:val="center"/>
          </w:tcPr>
          <w:p w14:paraId="54A09FAA" w14:textId="77777777" w:rsidR="00035594" w:rsidRPr="00FF24E0" w:rsidRDefault="00035594" w:rsidP="003611DF">
            <w:pPr>
              <w:rPr>
                <w:b/>
                <w:sz w:val="22"/>
                <w:szCs w:val="22"/>
              </w:rPr>
            </w:pPr>
          </w:p>
        </w:tc>
      </w:tr>
      <w:tr w:rsidR="00035594" w:rsidRPr="00FF24E0" w14:paraId="67D175BE" w14:textId="77777777" w:rsidTr="003611DF">
        <w:trPr>
          <w:trHeight w:val="300"/>
        </w:trPr>
        <w:tc>
          <w:tcPr>
            <w:tcW w:w="855" w:type="dxa"/>
            <w:tcBorders>
              <w:top w:val="nil"/>
              <w:left w:val="single" w:sz="4" w:space="0" w:color="auto"/>
              <w:bottom w:val="single" w:sz="4" w:space="0" w:color="auto"/>
              <w:right w:val="single" w:sz="4" w:space="0" w:color="auto"/>
            </w:tcBorders>
            <w:shd w:val="clear" w:color="auto" w:fill="auto"/>
            <w:noWrap/>
            <w:vAlign w:val="center"/>
          </w:tcPr>
          <w:p w14:paraId="527FAAA1" w14:textId="77777777" w:rsidR="00035594" w:rsidRPr="00FF24E0" w:rsidRDefault="00035594" w:rsidP="003611DF">
            <w:pPr>
              <w:jc w:val="center"/>
              <w:rPr>
                <w:b/>
                <w:sz w:val="22"/>
                <w:szCs w:val="22"/>
              </w:rPr>
            </w:pPr>
            <w:r w:rsidRPr="00FF24E0">
              <w:rPr>
                <w:b/>
                <w:sz w:val="22"/>
                <w:szCs w:val="22"/>
              </w:rPr>
              <w:t>13.</w:t>
            </w:r>
          </w:p>
        </w:tc>
        <w:tc>
          <w:tcPr>
            <w:tcW w:w="3852" w:type="dxa"/>
            <w:tcBorders>
              <w:top w:val="nil"/>
              <w:left w:val="nil"/>
              <w:bottom w:val="single" w:sz="4" w:space="0" w:color="auto"/>
              <w:right w:val="single" w:sz="4" w:space="0" w:color="auto"/>
            </w:tcBorders>
            <w:shd w:val="clear" w:color="auto" w:fill="auto"/>
            <w:noWrap/>
          </w:tcPr>
          <w:p w14:paraId="06C1D043" w14:textId="77777777" w:rsidR="00035594" w:rsidRPr="00FF24E0" w:rsidRDefault="00035594" w:rsidP="003611DF">
            <w:pPr>
              <w:spacing w:before="100" w:beforeAutospacing="1" w:after="100" w:afterAutospacing="1"/>
              <w:jc w:val="both"/>
              <w:rPr>
                <w:sz w:val="22"/>
                <w:szCs w:val="22"/>
              </w:rPr>
            </w:pPr>
            <w:r w:rsidRPr="00FF24E0">
              <w:rPr>
                <w:b/>
                <w:sz w:val="22"/>
                <w:szCs w:val="22"/>
              </w:rPr>
              <w:t xml:space="preserve">Bikšturi un citi elementi: </w:t>
            </w:r>
            <w:r w:rsidRPr="00FF24E0">
              <w:rPr>
                <w:sz w:val="22"/>
                <w:szCs w:val="22"/>
              </w:rPr>
              <w:t>Iestrādāti tērpa konstrukcija tā ergonomikas nodrošināšanai veicot dažādas kustības glābšanas darbu laikā.</w:t>
            </w:r>
          </w:p>
        </w:tc>
        <w:tc>
          <w:tcPr>
            <w:tcW w:w="4394" w:type="dxa"/>
            <w:tcBorders>
              <w:top w:val="nil"/>
              <w:left w:val="nil"/>
              <w:bottom w:val="single" w:sz="4" w:space="0" w:color="auto"/>
              <w:right w:val="single" w:sz="4" w:space="0" w:color="auto"/>
            </w:tcBorders>
            <w:shd w:val="clear" w:color="auto" w:fill="auto"/>
            <w:noWrap/>
          </w:tcPr>
          <w:p w14:paraId="545F51C9" w14:textId="77777777" w:rsidR="00035594" w:rsidRPr="00FF24E0" w:rsidRDefault="00035594" w:rsidP="003611DF">
            <w:pPr>
              <w:rPr>
                <w:sz w:val="22"/>
                <w:szCs w:val="22"/>
              </w:rPr>
            </w:pPr>
          </w:p>
        </w:tc>
      </w:tr>
      <w:tr w:rsidR="00035594" w:rsidRPr="00FF24E0" w14:paraId="68F65588" w14:textId="77777777" w:rsidTr="003611DF">
        <w:trPr>
          <w:trHeight w:val="300"/>
        </w:trPr>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EDF2D" w14:textId="77777777" w:rsidR="00035594" w:rsidRPr="00FF24E0" w:rsidRDefault="00035594" w:rsidP="003611DF">
            <w:pPr>
              <w:jc w:val="center"/>
              <w:rPr>
                <w:b/>
                <w:sz w:val="22"/>
                <w:szCs w:val="22"/>
              </w:rPr>
            </w:pPr>
            <w:r w:rsidRPr="00FF24E0">
              <w:rPr>
                <w:b/>
                <w:sz w:val="22"/>
                <w:szCs w:val="22"/>
              </w:rPr>
              <w:t>14.</w:t>
            </w:r>
          </w:p>
        </w:tc>
        <w:tc>
          <w:tcPr>
            <w:tcW w:w="38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E4A36F" w14:textId="6F3AC313" w:rsidR="00035594" w:rsidRPr="00FF24E0" w:rsidRDefault="00035594" w:rsidP="00E71AB8">
            <w:pPr>
              <w:jc w:val="both"/>
              <w:rPr>
                <w:b/>
                <w:bCs/>
                <w:sz w:val="22"/>
                <w:szCs w:val="22"/>
              </w:rPr>
            </w:pPr>
            <w:r w:rsidRPr="00FF24E0">
              <w:rPr>
                <w:b/>
                <w:bCs/>
                <w:sz w:val="22"/>
                <w:szCs w:val="22"/>
              </w:rPr>
              <w:t>Papildus prasības tērpa komplektācijai:</w:t>
            </w:r>
            <w:r w:rsidRPr="00FF24E0">
              <w:rPr>
                <w:sz w:val="22"/>
                <w:szCs w:val="22"/>
              </w:rPr>
              <w:t xml:space="preserve"> </w:t>
            </w:r>
            <w:proofErr w:type="spellStart"/>
            <w:r w:rsidRPr="00FF24E0">
              <w:rPr>
                <w:b/>
                <w:sz w:val="22"/>
                <w:szCs w:val="22"/>
              </w:rPr>
              <w:t>Transportsoma</w:t>
            </w:r>
            <w:proofErr w:type="spellEnd"/>
            <w:r w:rsidRPr="00FF24E0">
              <w:rPr>
                <w:sz w:val="22"/>
                <w:szCs w:val="22"/>
              </w:rPr>
              <w:t xml:space="preserve"> – </w:t>
            </w:r>
            <w:proofErr w:type="spellStart"/>
            <w:r w:rsidRPr="00FF24E0">
              <w:rPr>
                <w:sz w:val="22"/>
                <w:szCs w:val="22"/>
              </w:rPr>
              <w:t>mitrumnoturīga</w:t>
            </w:r>
            <w:proofErr w:type="spellEnd"/>
            <w:r w:rsidRPr="00FF24E0">
              <w:rPr>
                <w:sz w:val="22"/>
                <w:szCs w:val="22"/>
              </w:rPr>
              <w:t xml:space="preserve"> materiāla. Paredzēta tērpa transportēšanai un uzglabāšanai pēc lietošanas.. </w:t>
            </w: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5E83E1" w14:textId="77777777" w:rsidR="00035594" w:rsidRPr="00FF24E0" w:rsidRDefault="00035594" w:rsidP="003611DF">
            <w:pPr>
              <w:rPr>
                <w:b/>
                <w:sz w:val="22"/>
                <w:szCs w:val="22"/>
              </w:rPr>
            </w:pPr>
          </w:p>
        </w:tc>
      </w:tr>
      <w:tr w:rsidR="00035594" w:rsidRPr="00FF24E0" w14:paraId="52793790" w14:textId="77777777" w:rsidTr="003611DF">
        <w:trPr>
          <w:trHeight w:val="300"/>
        </w:trPr>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3C39EB" w14:textId="77777777" w:rsidR="00035594" w:rsidRPr="00FF24E0" w:rsidRDefault="00035594" w:rsidP="003611DF">
            <w:pPr>
              <w:jc w:val="center"/>
              <w:rPr>
                <w:b/>
                <w:sz w:val="22"/>
                <w:szCs w:val="22"/>
              </w:rPr>
            </w:pPr>
          </w:p>
          <w:p w14:paraId="1A86BB59" w14:textId="77777777" w:rsidR="00035594" w:rsidRPr="00FF24E0" w:rsidRDefault="00035594" w:rsidP="003611DF">
            <w:pPr>
              <w:jc w:val="center"/>
              <w:rPr>
                <w:b/>
                <w:sz w:val="22"/>
                <w:szCs w:val="22"/>
              </w:rPr>
            </w:pPr>
            <w:r w:rsidRPr="00FF24E0">
              <w:rPr>
                <w:b/>
                <w:sz w:val="22"/>
                <w:szCs w:val="22"/>
              </w:rPr>
              <w:t>15.</w:t>
            </w:r>
          </w:p>
        </w:tc>
        <w:tc>
          <w:tcPr>
            <w:tcW w:w="38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CE0A0B" w14:textId="77777777" w:rsidR="00035594" w:rsidRPr="00FF24E0" w:rsidRDefault="00035594" w:rsidP="003611DF">
            <w:pPr>
              <w:jc w:val="both"/>
              <w:rPr>
                <w:b/>
                <w:bCs/>
                <w:sz w:val="22"/>
                <w:szCs w:val="22"/>
              </w:rPr>
            </w:pPr>
            <w:r w:rsidRPr="00FF24E0">
              <w:rPr>
                <w:b/>
                <w:bCs/>
                <w:sz w:val="22"/>
                <w:szCs w:val="22"/>
              </w:rPr>
              <w:t>Sertifikācija prasības</w:t>
            </w:r>
          </w:p>
          <w:p w14:paraId="24641121" w14:textId="53B6B87F" w:rsidR="00E71AB8" w:rsidRPr="00E71AB8" w:rsidRDefault="00035594" w:rsidP="00E71AB8">
            <w:pPr>
              <w:jc w:val="both"/>
              <w:rPr>
                <w:bCs/>
                <w:sz w:val="22"/>
                <w:szCs w:val="22"/>
              </w:rPr>
            </w:pPr>
            <w:r w:rsidRPr="00E71AB8">
              <w:rPr>
                <w:bCs/>
                <w:sz w:val="22"/>
                <w:szCs w:val="22"/>
              </w:rPr>
              <w:t xml:space="preserve">Atbilst CE / ISO 15027  </w:t>
            </w:r>
          </w:p>
          <w:p w14:paraId="2DF1DD41" w14:textId="6DFB63FC" w:rsidR="00035594" w:rsidRPr="00FF24E0" w:rsidRDefault="00035594" w:rsidP="003611DF">
            <w:pPr>
              <w:jc w:val="both"/>
              <w:rPr>
                <w:b/>
                <w:bCs/>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1DE48" w14:textId="77777777" w:rsidR="00035594" w:rsidRPr="00FF24E0" w:rsidRDefault="00035594" w:rsidP="003611DF">
            <w:pPr>
              <w:rPr>
                <w:b/>
                <w:sz w:val="22"/>
                <w:szCs w:val="22"/>
              </w:rPr>
            </w:pPr>
          </w:p>
        </w:tc>
      </w:tr>
      <w:tr w:rsidR="00035594" w:rsidRPr="00FF24E0" w14:paraId="0AF05C1D" w14:textId="77777777" w:rsidTr="003611DF">
        <w:trPr>
          <w:trHeight w:val="300"/>
        </w:trPr>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56D20" w14:textId="77777777" w:rsidR="00035594" w:rsidRPr="00FF24E0" w:rsidRDefault="00035594" w:rsidP="003611DF">
            <w:pPr>
              <w:jc w:val="center"/>
              <w:rPr>
                <w:b/>
                <w:color w:val="000000"/>
                <w:sz w:val="22"/>
                <w:szCs w:val="22"/>
              </w:rPr>
            </w:pPr>
            <w:r w:rsidRPr="00FF24E0">
              <w:rPr>
                <w:b/>
                <w:color w:val="000000"/>
                <w:sz w:val="22"/>
                <w:szCs w:val="22"/>
              </w:rPr>
              <w:t>16.</w:t>
            </w:r>
          </w:p>
        </w:tc>
        <w:tc>
          <w:tcPr>
            <w:tcW w:w="3852" w:type="dxa"/>
            <w:tcBorders>
              <w:top w:val="single" w:sz="4" w:space="0" w:color="auto"/>
              <w:left w:val="nil"/>
              <w:bottom w:val="single" w:sz="4" w:space="0" w:color="auto"/>
              <w:right w:val="single" w:sz="4" w:space="0" w:color="auto"/>
            </w:tcBorders>
            <w:shd w:val="clear" w:color="auto" w:fill="auto"/>
            <w:noWrap/>
            <w:vAlign w:val="bottom"/>
          </w:tcPr>
          <w:p w14:paraId="5B4827FC" w14:textId="61BF75FC" w:rsidR="00035594" w:rsidRPr="00FF24E0" w:rsidRDefault="00035594" w:rsidP="003611DF">
            <w:pPr>
              <w:jc w:val="both"/>
              <w:rPr>
                <w:sz w:val="22"/>
                <w:szCs w:val="22"/>
                <w:lang w:eastAsia="lv-LV"/>
              </w:rPr>
            </w:pPr>
            <w:r w:rsidRPr="00FF24E0">
              <w:rPr>
                <w:b/>
                <w:sz w:val="22"/>
                <w:szCs w:val="22"/>
                <w:lang w:eastAsia="lv-LV"/>
              </w:rPr>
              <w:t xml:space="preserve">Krāsa: </w:t>
            </w:r>
            <w:r w:rsidR="00E71AB8" w:rsidRPr="00FF24E0">
              <w:rPr>
                <w:sz w:val="22"/>
                <w:szCs w:val="22"/>
              </w:rPr>
              <w:t>Oranža</w:t>
            </w:r>
            <w:r w:rsidR="00E71AB8">
              <w:rPr>
                <w:sz w:val="22"/>
                <w:szCs w:val="22"/>
              </w:rPr>
              <w:t>,</w:t>
            </w:r>
            <w:r w:rsidRPr="00FF24E0">
              <w:rPr>
                <w:sz w:val="22"/>
                <w:szCs w:val="22"/>
              </w:rPr>
              <w:t xml:space="preserve"> spilgtas krāsas </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7A32D3B2" w14:textId="77777777" w:rsidR="00035594" w:rsidRPr="00FF24E0" w:rsidRDefault="00035594" w:rsidP="003611DF">
            <w:pPr>
              <w:rPr>
                <w:b/>
                <w:color w:val="000000"/>
                <w:sz w:val="22"/>
                <w:szCs w:val="22"/>
              </w:rPr>
            </w:pPr>
          </w:p>
        </w:tc>
      </w:tr>
      <w:tr w:rsidR="00035594" w:rsidRPr="00FF24E0" w14:paraId="576FF3BB" w14:textId="77777777" w:rsidTr="003611DF">
        <w:trPr>
          <w:trHeight w:val="300"/>
        </w:trPr>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A6F2B" w14:textId="77777777" w:rsidR="00035594" w:rsidRPr="00FF24E0" w:rsidRDefault="00035594" w:rsidP="003611DF">
            <w:pPr>
              <w:jc w:val="center"/>
              <w:rPr>
                <w:b/>
                <w:color w:val="000000"/>
                <w:sz w:val="22"/>
                <w:szCs w:val="22"/>
              </w:rPr>
            </w:pPr>
            <w:r w:rsidRPr="00FF24E0">
              <w:rPr>
                <w:b/>
                <w:color w:val="000000"/>
                <w:sz w:val="22"/>
                <w:szCs w:val="22"/>
              </w:rPr>
              <w:t>17.</w:t>
            </w:r>
          </w:p>
        </w:tc>
        <w:tc>
          <w:tcPr>
            <w:tcW w:w="38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57AC06" w14:textId="6CA37459" w:rsidR="00035594" w:rsidRPr="00FF24E0" w:rsidRDefault="00035594" w:rsidP="00E71AB8">
            <w:pPr>
              <w:jc w:val="both"/>
              <w:rPr>
                <w:sz w:val="22"/>
                <w:szCs w:val="22"/>
                <w:lang w:eastAsia="lv-LV"/>
              </w:rPr>
            </w:pPr>
            <w:r w:rsidRPr="00FF24E0">
              <w:rPr>
                <w:rFonts w:eastAsia="Arial"/>
                <w:b/>
                <w:color w:val="000000"/>
                <w:sz w:val="22"/>
                <w:szCs w:val="22"/>
              </w:rPr>
              <w:t>Izmēri:</w:t>
            </w:r>
            <w:r w:rsidRPr="00FF24E0">
              <w:rPr>
                <w:rFonts w:eastAsia="Arial"/>
                <w:color w:val="000000"/>
                <w:sz w:val="22"/>
                <w:szCs w:val="22"/>
              </w:rPr>
              <w:t xml:space="preserve"> </w:t>
            </w:r>
            <w:r w:rsidR="00E71AB8" w:rsidRPr="00E71AB8">
              <w:rPr>
                <w:rFonts w:eastAsia="Arial"/>
                <w:color w:val="000000"/>
                <w:sz w:val="22"/>
                <w:szCs w:val="22"/>
              </w:rPr>
              <w:t>L-1 gab., XL – 2 gab., XXL – 1 gab.</w:t>
            </w: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6F2F22" w14:textId="77777777" w:rsidR="00035594" w:rsidRPr="00FF24E0" w:rsidRDefault="00035594" w:rsidP="003611DF">
            <w:pPr>
              <w:rPr>
                <w:b/>
                <w:color w:val="000000"/>
                <w:sz w:val="22"/>
                <w:szCs w:val="22"/>
              </w:rPr>
            </w:pPr>
          </w:p>
        </w:tc>
      </w:tr>
      <w:tr w:rsidR="00035594" w:rsidRPr="00FF24E0" w14:paraId="728D760A" w14:textId="77777777" w:rsidTr="003611DF">
        <w:trPr>
          <w:trHeight w:val="300"/>
        </w:trPr>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6389A" w14:textId="77777777" w:rsidR="00035594" w:rsidRPr="00FF24E0" w:rsidRDefault="00035594" w:rsidP="003611DF">
            <w:pPr>
              <w:jc w:val="center"/>
              <w:rPr>
                <w:b/>
                <w:color w:val="000000"/>
                <w:sz w:val="22"/>
                <w:szCs w:val="22"/>
              </w:rPr>
            </w:pPr>
            <w:r w:rsidRPr="00FF24E0">
              <w:rPr>
                <w:b/>
                <w:color w:val="000000"/>
                <w:sz w:val="22"/>
                <w:szCs w:val="22"/>
              </w:rPr>
              <w:t>18.</w:t>
            </w:r>
          </w:p>
        </w:tc>
        <w:tc>
          <w:tcPr>
            <w:tcW w:w="38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166CD3" w14:textId="77777777" w:rsidR="00035594" w:rsidRPr="00FF24E0" w:rsidRDefault="00035594" w:rsidP="003611DF">
            <w:pPr>
              <w:jc w:val="both"/>
              <w:rPr>
                <w:color w:val="000000"/>
                <w:sz w:val="22"/>
                <w:szCs w:val="22"/>
              </w:rPr>
            </w:pPr>
            <w:r w:rsidRPr="00FF24E0">
              <w:rPr>
                <w:b/>
                <w:sz w:val="22"/>
                <w:szCs w:val="22"/>
                <w:lang w:eastAsia="lv-LV"/>
              </w:rPr>
              <w:t xml:space="preserve">Papildus zīmes (etiķetes): </w:t>
            </w:r>
            <w:r w:rsidRPr="00FF24E0">
              <w:rPr>
                <w:color w:val="000000"/>
                <w:sz w:val="22"/>
                <w:szCs w:val="22"/>
              </w:rPr>
              <w:t xml:space="preserve">Jābūt iestrādātam ūdensdrošam marķējumam, uz kura norādīts vismaz: ražotāja nosaukums un valsts kurā ražots, izmantotie materiāli, izmērs un kopšanas </w:t>
            </w:r>
            <w:r w:rsidRPr="00FF24E0">
              <w:rPr>
                <w:color w:val="000000"/>
                <w:sz w:val="22"/>
                <w:szCs w:val="22"/>
              </w:rPr>
              <w:lastRenderedPageBreak/>
              <w:t>instrukcija. Jābūt CE marķējumam.</w:t>
            </w:r>
          </w:p>
          <w:p w14:paraId="631B3DB9" w14:textId="77777777" w:rsidR="00035594" w:rsidRPr="00FF24E0" w:rsidRDefault="00035594" w:rsidP="003611DF">
            <w:pPr>
              <w:jc w:val="both"/>
              <w:rPr>
                <w:sz w:val="22"/>
                <w:szCs w:val="22"/>
                <w:lang w:eastAsia="lv-LV"/>
              </w:rPr>
            </w:pP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BDA2B" w14:textId="77777777" w:rsidR="00035594" w:rsidRPr="00FF24E0" w:rsidRDefault="00035594" w:rsidP="003611DF">
            <w:pPr>
              <w:rPr>
                <w:b/>
                <w:color w:val="000000"/>
                <w:sz w:val="22"/>
                <w:szCs w:val="22"/>
              </w:rPr>
            </w:pPr>
          </w:p>
        </w:tc>
      </w:tr>
      <w:tr w:rsidR="00035594" w:rsidRPr="006A0D55" w14:paraId="6B255665" w14:textId="77777777" w:rsidTr="003611DF">
        <w:trPr>
          <w:trHeight w:val="300"/>
        </w:trPr>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65658" w14:textId="77777777" w:rsidR="00035594" w:rsidRPr="006A0D55" w:rsidRDefault="00035594" w:rsidP="003611DF">
            <w:pPr>
              <w:jc w:val="center"/>
              <w:rPr>
                <w:b/>
                <w:color w:val="000000"/>
                <w:sz w:val="22"/>
                <w:szCs w:val="22"/>
              </w:rPr>
            </w:pPr>
            <w:r w:rsidRPr="006A0D55">
              <w:rPr>
                <w:b/>
                <w:color w:val="000000"/>
                <w:sz w:val="22"/>
                <w:szCs w:val="22"/>
              </w:rPr>
              <w:lastRenderedPageBreak/>
              <w:t>19.</w:t>
            </w:r>
          </w:p>
        </w:tc>
        <w:tc>
          <w:tcPr>
            <w:tcW w:w="3852" w:type="dxa"/>
            <w:tcBorders>
              <w:top w:val="single" w:sz="4" w:space="0" w:color="auto"/>
              <w:left w:val="nil"/>
              <w:bottom w:val="single" w:sz="4" w:space="0" w:color="auto"/>
              <w:right w:val="single" w:sz="4" w:space="0" w:color="auto"/>
            </w:tcBorders>
            <w:shd w:val="clear" w:color="auto" w:fill="auto"/>
            <w:noWrap/>
            <w:vAlign w:val="bottom"/>
          </w:tcPr>
          <w:p w14:paraId="005B396D" w14:textId="77777777" w:rsidR="00035594" w:rsidRPr="006A0D55" w:rsidRDefault="00035594" w:rsidP="003611DF">
            <w:pPr>
              <w:jc w:val="both"/>
              <w:rPr>
                <w:b/>
                <w:color w:val="000000"/>
                <w:sz w:val="22"/>
                <w:szCs w:val="22"/>
              </w:rPr>
            </w:pPr>
            <w:r w:rsidRPr="006A0D55">
              <w:rPr>
                <w:b/>
                <w:color w:val="000000"/>
                <w:sz w:val="22"/>
                <w:szCs w:val="22"/>
              </w:rPr>
              <w:t>Garantija:</w:t>
            </w:r>
            <w:r w:rsidRPr="006A0D55">
              <w:rPr>
                <w:color w:val="000000"/>
                <w:sz w:val="22"/>
                <w:szCs w:val="22"/>
              </w:rPr>
              <w:t xml:space="preserve"> Ne mazāk kā 24 mēneši no piegādes brīža.</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46B6BAB4" w14:textId="77777777" w:rsidR="00035594" w:rsidRPr="006A0D55" w:rsidRDefault="00035594" w:rsidP="003611DF">
            <w:pPr>
              <w:rPr>
                <w:b/>
                <w:color w:val="000000"/>
                <w:sz w:val="22"/>
                <w:szCs w:val="22"/>
              </w:rPr>
            </w:pPr>
          </w:p>
        </w:tc>
      </w:tr>
      <w:tr w:rsidR="00035594" w:rsidRPr="006A0D55" w14:paraId="6A75458A" w14:textId="77777777" w:rsidTr="003611DF">
        <w:trPr>
          <w:trHeight w:val="300"/>
        </w:trPr>
        <w:tc>
          <w:tcPr>
            <w:tcW w:w="855" w:type="dxa"/>
            <w:tcBorders>
              <w:top w:val="nil"/>
              <w:left w:val="single" w:sz="4" w:space="0" w:color="auto"/>
              <w:bottom w:val="single" w:sz="4" w:space="0" w:color="auto"/>
              <w:right w:val="single" w:sz="4" w:space="0" w:color="auto"/>
            </w:tcBorders>
            <w:shd w:val="clear" w:color="auto" w:fill="auto"/>
            <w:noWrap/>
            <w:vAlign w:val="center"/>
          </w:tcPr>
          <w:p w14:paraId="47FB87BE" w14:textId="079134F8" w:rsidR="00035594" w:rsidRPr="006A0D55" w:rsidRDefault="006A0D55" w:rsidP="003611DF">
            <w:pPr>
              <w:jc w:val="center"/>
              <w:rPr>
                <w:b/>
                <w:color w:val="000000"/>
                <w:sz w:val="22"/>
                <w:szCs w:val="22"/>
              </w:rPr>
            </w:pPr>
            <w:r w:rsidRPr="006A0D55">
              <w:rPr>
                <w:b/>
                <w:color w:val="000000"/>
                <w:sz w:val="22"/>
                <w:szCs w:val="22"/>
              </w:rPr>
              <w:t>20.</w:t>
            </w:r>
          </w:p>
        </w:tc>
        <w:tc>
          <w:tcPr>
            <w:tcW w:w="3852" w:type="dxa"/>
            <w:tcBorders>
              <w:top w:val="nil"/>
              <w:left w:val="nil"/>
              <w:bottom w:val="single" w:sz="4" w:space="0" w:color="auto"/>
              <w:right w:val="single" w:sz="4" w:space="0" w:color="auto"/>
            </w:tcBorders>
            <w:shd w:val="clear" w:color="auto" w:fill="auto"/>
            <w:noWrap/>
            <w:vAlign w:val="bottom"/>
          </w:tcPr>
          <w:p w14:paraId="17934CA2" w14:textId="77777777" w:rsidR="00035594" w:rsidRPr="006A0D55" w:rsidRDefault="00035594" w:rsidP="003611DF">
            <w:pPr>
              <w:jc w:val="both"/>
              <w:rPr>
                <w:color w:val="000000"/>
                <w:sz w:val="22"/>
                <w:szCs w:val="22"/>
              </w:rPr>
            </w:pPr>
            <w:r w:rsidRPr="006A0D55">
              <w:rPr>
                <w:b/>
                <w:sz w:val="22"/>
                <w:szCs w:val="22"/>
              </w:rPr>
              <w:t>Piegādes prasības:</w:t>
            </w:r>
            <w:r w:rsidRPr="006A0D55">
              <w:rPr>
                <w:sz w:val="22"/>
                <w:szCs w:val="22"/>
              </w:rPr>
              <w:t xml:space="preserve"> Precei jābūt jaunai, nelietotai, pārbaudītai un darba kārtībā, izgatavošanas gads - ne agrāk kā viens gads no pasūtīšanas brīža.</w:t>
            </w:r>
          </w:p>
        </w:tc>
        <w:tc>
          <w:tcPr>
            <w:tcW w:w="4394" w:type="dxa"/>
            <w:tcBorders>
              <w:top w:val="nil"/>
              <w:left w:val="nil"/>
              <w:bottom w:val="single" w:sz="4" w:space="0" w:color="auto"/>
              <w:right w:val="single" w:sz="4" w:space="0" w:color="auto"/>
            </w:tcBorders>
            <w:shd w:val="clear" w:color="auto" w:fill="auto"/>
            <w:noWrap/>
            <w:vAlign w:val="center"/>
          </w:tcPr>
          <w:p w14:paraId="08EF96B5" w14:textId="77777777" w:rsidR="00035594" w:rsidRPr="006A0D55" w:rsidRDefault="00035594" w:rsidP="003611DF">
            <w:pPr>
              <w:rPr>
                <w:color w:val="000000"/>
                <w:sz w:val="22"/>
                <w:szCs w:val="22"/>
              </w:rPr>
            </w:pPr>
          </w:p>
        </w:tc>
      </w:tr>
      <w:tr w:rsidR="00035594" w:rsidRPr="006A0D55" w14:paraId="00A71F4F" w14:textId="77777777" w:rsidTr="003611DF">
        <w:trPr>
          <w:trHeight w:val="786"/>
        </w:trPr>
        <w:tc>
          <w:tcPr>
            <w:tcW w:w="855" w:type="dxa"/>
            <w:tcBorders>
              <w:top w:val="nil"/>
              <w:left w:val="single" w:sz="4" w:space="0" w:color="auto"/>
              <w:bottom w:val="single" w:sz="4" w:space="0" w:color="auto"/>
              <w:right w:val="single" w:sz="4" w:space="0" w:color="auto"/>
            </w:tcBorders>
            <w:shd w:val="clear" w:color="auto" w:fill="auto"/>
            <w:noWrap/>
            <w:vAlign w:val="center"/>
          </w:tcPr>
          <w:p w14:paraId="2FF9AA48" w14:textId="16F26EFA" w:rsidR="00035594" w:rsidRPr="006A0D55" w:rsidRDefault="006A0D55" w:rsidP="003611DF">
            <w:pPr>
              <w:jc w:val="center"/>
              <w:rPr>
                <w:b/>
                <w:color w:val="000000"/>
                <w:sz w:val="22"/>
                <w:szCs w:val="22"/>
              </w:rPr>
            </w:pPr>
            <w:r w:rsidRPr="006A0D55">
              <w:rPr>
                <w:b/>
                <w:color w:val="000000"/>
                <w:sz w:val="22"/>
                <w:szCs w:val="22"/>
              </w:rPr>
              <w:t>21.</w:t>
            </w:r>
          </w:p>
        </w:tc>
        <w:tc>
          <w:tcPr>
            <w:tcW w:w="3852" w:type="dxa"/>
            <w:tcBorders>
              <w:top w:val="nil"/>
              <w:left w:val="nil"/>
              <w:bottom w:val="single" w:sz="4" w:space="0" w:color="auto"/>
              <w:right w:val="single" w:sz="4" w:space="0" w:color="auto"/>
            </w:tcBorders>
            <w:shd w:val="clear" w:color="auto" w:fill="auto"/>
            <w:noWrap/>
            <w:vAlign w:val="bottom"/>
          </w:tcPr>
          <w:p w14:paraId="18065C42" w14:textId="454DB46C" w:rsidR="00035594" w:rsidRPr="006A0D55" w:rsidRDefault="00035594" w:rsidP="006A0D55">
            <w:pPr>
              <w:jc w:val="both"/>
              <w:rPr>
                <w:b/>
                <w:sz w:val="22"/>
                <w:szCs w:val="22"/>
              </w:rPr>
            </w:pPr>
            <w:r w:rsidRPr="006A0D55">
              <w:rPr>
                <w:b/>
                <w:sz w:val="22"/>
                <w:szCs w:val="22"/>
              </w:rPr>
              <w:t>Piegādes laiks:</w:t>
            </w:r>
            <w:r w:rsidRPr="006A0D55">
              <w:rPr>
                <w:sz w:val="22"/>
                <w:szCs w:val="22"/>
              </w:rPr>
              <w:t xml:space="preserve"> Ne vairāk kā </w:t>
            </w:r>
            <w:r w:rsidR="006A0D55" w:rsidRPr="006A0D55">
              <w:rPr>
                <w:sz w:val="22"/>
                <w:szCs w:val="22"/>
              </w:rPr>
              <w:t>2</w:t>
            </w:r>
            <w:r w:rsidRPr="006A0D55">
              <w:rPr>
                <w:sz w:val="22"/>
                <w:szCs w:val="22"/>
              </w:rPr>
              <w:t xml:space="preserve"> mēneši no pasūtīšanas brīža.</w:t>
            </w:r>
          </w:p>
        </w:tc>
        <w:tc>
          <w:tcPr>
            <w:tcW w:w="4394" w:type="dxa"/>
            <w:tcBorders>
              <w:top w:val="nil"/>
              <w:left w:val="nil"/>
              <w:bottom w:val="single" w:sz="4" w:space="0" w:color="auto"/>
              <w:right w:val="single" w:sz="4" w:space="0" w:color="auto"/>
            </w:tcBorders>
            <w:shd w:val="clear" w:color="auto" w:fill="auto"/>
            <w:noWrap/>
            <w:vAlign w:val="center"/>
          </w:tcPr>
          <w:p w14:paraId="470E0A1F" w14:textId="77777777" w:rsidR="00035594" w:rsidRPr="006A0D55" w:rsidRDefault="00035594" w:rsidP="003611DF">
            <w:pPr>
              <w:rPr>
                <w:color w:val="000000"/>
                <w:sz w:val="22"/>
                <w:szCs w:val="22"/>
              </w:rPr>
            </w:pPr>
          </w:p>
        </w:tc>
      </w:tr>
      <w:tr w:rsidR="00035594" w:rsidRPr="006A0D55" w14:paraId="69FCD637" w14:textId="77777777" w:rsidTr="003611DF">
        <w:trPr>
          <w:trHeight w:val="273"/>
        </w:trPr>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14:paraId="2668B739" w14:textId="606CC318" w:rsidR="00035594" w:rsidRPr="006A0D55" w:rsidRDefault="006A0D55" w:rsidP="003611DF">
            <w:pPr>
              <w:jc w:val="center"/>
              <w:rPr>
                <w:b/>
                <w:spacing w:val="1"/>
                <w:sz w:val="22"/>
                <w:szCs w:val="22"/>
              </w:rPr>
            </w:pPr>
            <w:r w:rsidRPr="006A0D55">
              <w:rPr>
                <w:b/>
                <w:spacing w:val="1"/>
                <w:sz w:val="22"/>
                <w:szCs w:val="22"/>
              </w:rPr>
              <w:t>22.</w:t>
            </w: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tcPr>
          <w:p w14:paraId="1A49CEEA" w14:textId="79D556E3" w:rsidR="00035594" w:rsidRPr="006A0D55" w:rsidRDefault="00035594" w:rsidP="006A0D55">
            <w:pPr>
              <w:jc w:val="both"/>
              <w:rPr>
                <w:b/>
                <w:sz w:val="22"/>
                <w:szCs w:val="22"/>
              </w:rPr>
            </w:pPr>
            <w:r w:rsidRPr="006A0D55">
              <w:rPr>
                <w:b/>
                <w:sz w:val="22"/>
                <w:szCs w:val="22"/>
              </w:rPr>
              <w:t>Ekspluatācijas instrukcija un lietošanas pamācība:</w:t>
            </w:r>
            <w:r w:rsidRPr="006A0D55">
              <w:rPr>
                <w:sz w:val="22"/>
                <w:szCs w:val="22"/>
              </w:rPr>
              <w:t xml:space="preserve"> Detalizēta, latviešu valodā papīra formā ar vajadzības gadījumā ievietotiem attēliem atbilstoši iekļautam tekstam ar paskaidrojumiem par pielietošanu, to apkopi un drošības prasībām </w:t>
            </w:r>
            <w:r w:rsidR="006A0D55" w:rsidRPr="006A0D55">
              <w:rPr>
                <w:sz w:val="22"/>
                <w:szCs w:val="22"/>
              </w:rPr>
              <w:t>vai</w:t>
            </w:r>
            <w:r w:rsidRPr="006A0D55">
              <w:rPr>
                <w:sz w:val="22"/>
                <w:szCs w:val="22"/>
              </w:rPr>
              <w:t xml:space="preserve"> elektronisk</w:t>
            </w:r>
            <w:r w:rsidR="006A0D55" w:rsidRPr="006A0D55">
              <w:rPr>
                <w:sz w:val="22"/>
                <w:szCs w:val="22"/>
              </w:rPr>
              <w:t>i.</w:t>
            </w:r>
            <w:r w:rsidRPr="006A0D55">
              <w:rPr>
                <w:sz w:val="22"/>
                <w:szCs w:val="22"/>
              </w:rPr>
              <w:t xml:space="preserve"> </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1C93B7BF" w14:textId="77777777" w:rsidR="00035594" w:rsidRPr="006A0D55" w:rsidRDefault="00035594" w:rsidP="003611DF">
            <w:pPr>
              <w:jc w:val="both"/>
              <w:rPr>
                <w:spacing w:val="1"/>
                <w:sz w:val="22"/>
                <w:szCs w:val="22"/>
              </w:rPr>
            </w:pPr>
          </w:p>
        </w:tc>
      </w:tr>
    </w:tbl>
    <w:p w14:paraId="23B2EA8A" w14:textId="77777777" w:rsidR="00035594" w:rsidRDefault="00035594" w:rsidP="00035594"/>
    <w:p w14:paraId="21DC772B" w14:textId="77777777" w:rsidR="00035594" w:rsidRDefault="00035594" w:rsidP="00035594"/>
    <w:p w14:paraId="1ACD1B68" w14:textId="5F7C136A" w:rsidR="00035594" w:rsidRDefault="006E2F98">
      <w:pPr>
        <w:rPr>
          <w:b/>
          <w:sz w:val="22"/>
          <w:szCs w:val="22"/>
        </w:rPr>
      </w:pPr>
      <w:r w:rsidRPr="006E2F98">
        <w:rPr>
          <w:b/>
          <w:sz w:val="22"/>
          <w:szCs w:val="22"/>
        </w:rPr>
        <w:t xml:space="preserve">Piedāvātā summa par </w:t>
      </w:r>
      <w:r>
        <w:rPr>
          <w:b/>
          <w:sz w:val="22"/>
          <w:szCs w:val="22"/>
        </w:rPr>
        <w:t>glābēju sauso tērpu</w:t>
      </w:r>
      <w:r w:rsidRPr="006E2F98">
        <w:rPr>
          <w:b/>
          <w:sz w:val="22"/>
          <w:szCs w:val="22"/>
        </w:rPr>
        <w:t xml:space="preserve"> EUR bez _____________________________</w:t>
      </w:r>
    </w:p>
    <w:p w14:paraId="3601A5BF" w14:textId="78405ADD" w:rsidR="006E2F98" w:rsidRDefault="006E2F98">
      <w:pPr>
        <w:rPr>
          <w:b/>
          <w:sz w:val="22"/>
          <w:szCs w:val="22"/>
        </w:rPr>
      </w:pPr>
    </w:p>
    <w:p w14:paraId="57EABF41" w14:textId="63B7FAE6" w:rsidR="006E2F98" w:rsidRDefault="006E2F98">
      <w:pPr>
        <w:rPr>
          <w:b/>
          <w:sz w:val="22"/>
          <w:szCs w:val="22"/>
        </w:rPr>
      </w:pPr>
    </w:p>
    <w:p w14:paraId="2421450A" w14:textId="2B62514C" w:rsidR="006E2F98" w:rsidRDefault="006E2F98">
      <w:pPr>
        <w:rPr>
          <w:b/>
          <w:sz w:val="22"/>
          <w:szCs w:val="22"/>
        </w:rPr>
      </w:pPr>
    </w:p>
    <w:p w14:paraId="15088403" w14:textId="77777777" w:rsidR="00600D92" w:rsidRDefault="00600D92">
      <w:pPr>
        <w:rPr>
          <w:sz w:val="22"/>
          <w:szCs w:val="22"/>
        </w:rPr>
      </w:pPr>
    </w:p>
    <w:p w14:paraId="75D5A114" w14:textId="182315D0" w:rsidR="006E2F98" w:rsidRPr="00600D92" w:rsidRDefault="006E2F98">
      <w:pPr>
        <w:rPr>
          <w:sz w:val="22"/>
          <w:szCs w:val="22"/>
        </w:rPr>
      </w:pPr>
      <w:r w:rsidRPr="00600D92">
        <w:rPr>
          <w:sz w:val="22"/>
          <w:szCs w:val="22"/>
        </w:rPr>
        <w:t>Kontaktpersona: ________________________________</w:t>
      </w:r>
    </w:p>
    <w:sectPr w:rsidR="006E2F98" w:rsidRPr="00600D92" w:rsidSect="00FF24E0">
      <w:pgSz w:w="11906" w:h="16838"/>
      <w:pgMar w:top="851" w:right="1133" w:bottom="709"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91E"/>
    <w:rsid w:val="00035594"/>
    <w:rsid w:val="001575E8"/>
    <w:rsid w:val="00162907"/>
    <w:rsid w:val="001A1048"/>
    <w:rsid w:val="001C0000"/>
    <w:rsid w:val="00271556"/>
    <w:rsid w:val="002F1A87"/>
    <w:rsid w:val="003006AF"/>
    <w:rsid w:val="003A28FA"/>
    <w:rsid w:val="004957D8"/>
    <w:rsid w:val="004B591E"/>
    <w:rsid w:val="00575CCD"/>
    <w:rsid w:val="005A6E44"/>
    <w:rsid w:val="00600D92"/>
    <w:rsid w:val="00677094"/>
    <w:rsid w:val="006A0D55"/>
    <w:rsid w:val="006E2F98"/>
    <w:rsid w:val="00754B41"/>
    <w:rsid w:val="00756A0A"/>
    <w:rsid w:val="007716A8"/>
    <w:rsid w:val="007F4925"/>
    <w:rsid w:val="008539D3"/>
    <w:rsid w:val="008D080B"/>
    <w:rsid w:val="009A36FE"/>
    <w:rsid w:val="009B1DE8"/>
    <w:rsid w:val="00B0292B"/>
    <w:rsid w:val="00B83107"/>
    <w:rsid w:val="00BC76A8"/>
    <w:rsid w:val="00C00EED"/>
    <w:rsid w:val="00C57AF7"/>
    <w:rsid w:val="00CD1E6D"/>
    <w:rsid w:val="00CE3A6D"/>
    <w:rsid w:val="00D65567"/>
    <w:rsid w:val="00DC366B"/>
    <w:rsid w:val="00E410EE"/>
    <w:rsid w:val="00E5196C"/>
    <w:rsid w:val="00E71AB8"/>
    <w:rsid w:val="00E966C5"/>
    <w:rsid w:val="00F4377C"/>
    <w:rsid w:val="00FF24E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164BC"/>
  <w15:docId w15:val="{330D7072-E17F-4150-BF26-B1EF238DA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035594"/>
    <w:pPr>
      <w:spacing w:after="0" w:line="240" w:lineRule="auto"/>
    </w:pPr>
    <w:rPr>
      <w:rFonts w:ascii="Times New Roman" w:eastAsia="Times New Roman" w:hAnsi="Times New Roman" w:cs="Times New Roman"/>
      <w:sz w:val="26"/>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7F4925"/>
    <w:rPr>
      <w:color w:val="0563C1" w:themeColor="hyperlink"/>
      <w:u w:val="single"/>
    </w:rPr>
  </w:style>
  <w:style w:type="character" w:customStyle="1" w:styleId="hps">
    <w:name w:val="hps"/>
    <w:rsid w:val="000355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70610">
      <w:bodyDiv w:val="1"/>
      <w:marLeft w:val="0"/>
      <w:marRight w:val="0"/>
      <w:marTop w:val="0"/>
      <w:marBottom w:val="0"/>
      <w:divBdr>
        <w:top w:val="none" w:sz="0" w:space="0" w:color="auto"/>
        <w:left w:val="none" w:sz="0" w:space="0" w:color="auto"/>
        <w:bottom w:val="none" w:sz="0" w:space="0" w:color="auto"/>
        <w:right w:val="none" w:sz="0" w:space="0" w:color="auto"/>
      </w:divBdr>
      <w:divsChild>
        <w:div w:id="1820538130">
          <w:marLeft w:val="0"/>
          <w:marRight w:val="0"/>
          <w:marTop w:val="0"/>
          <w:marBottom w:val="0"/>
          <w:divBdr>
            <w:top w:val="none" w:sz="0" w:space="0" w:color="auto"/>
            <w:left w:val="none" w:sz="0" w:space="0" w:color="auto"/>
            <w:bottom w:val="none" w:sz="0" w:space="0" w:color="auto"/>
            <w:right w:val="none" w:sz="0" w:space="0" w:color="auto"/>
          </w:divBdr>
          <w:divsChild>
            <w:div w:id="514154397">
              <w:marLeft w:val="0"/>
              <w:marRight w:val="0"/>
              <w:marTop w:val="0"/>
              <w:marBottom w:val="0"/>
              <w:divBdr>
                <w:top w:val="none" w:sz="0" w:space="0" w:color="auto"/>
                <w:left w:val="none" w:sz="0" w:space="0" w:color="auto"/>
                <w:bottom w:val="none" w:sz="0" w:space="0" w:color="auto"/>
                <w:right w:val="none" w:sz="0" w:space="0" w:color="auto"/>
              </w:divBdr>
            </w:div>
            <w:div w:id="643894796">
              <w:marLeft w:val="0"/>
              <w:marRight w:val="0"/>
              <w:marTop w:val="0"/>
              <w:marBottom w:val="0"/>
              <w:divBdr>
                <w:top w:val="none" w:sz="0" w:space="0" w:color="auto"/>
                <w:left w:val="none" w:sz="0" w:space="0" w:color="auto"/>
                <w:bottom w:val="none" w:sz="0" w:space="0" w:color="auto"/>
                <w:right w:val="none" w:sz="0" w:space="0" w:color="auto"/>
              </w:divBdr>
            </w:div>
          </w:divsChild>
        </w:div>
        <w:div w:id="467818713">
          <w:marLeft w:val="0"/>
          <w:marRight w:val="0"/>
          <w:marTop w:val="0"/>
          <w:marBottom w:val="0"/>
          <w:divBdr>
            <w:top w:val="none" w:sz="0" w:space="0" w:color="auto"/>
            <w:left w:val="none" w:sz="0" w:space="0" w:color="auto"/>
            <w:bottom w:val="none" w:sz="0" w:space="0" w:color="auto"/>
            <w:right w:val="none" w:sz="0" w:space="0" w:color="auto"/>
          </w:divBdr>
          <w:divsChild>
            <w:div w:id="115953153">
              <w:marLeft w:val="0"/>
              <w:marRight w:val="0"/>
              <w:marTop w:val="0"/>
              <w:marBottom w:val="0"/>
              <w:divBdr>
                <w:top w:val="none" w:sz="0" w:space="0" w:color="auto"/>
                <w:left w:val="none" w:sz="0" w:space="0" w:color="auto"/>
                <w:bottom w:val="none" w:sz="0" w:space="0" w:color="auto"/>
                <w:right w:val="none" w:sz="0" w:space="0" w:color="auto"/>
              </w:divBdr>
            </w:div>
            <w:div w:id="222981976">
              <w:marLeft w:val="0"/>
              <w:marRight w:val="0"/>
              <w:marTop w:val="0"/>
              <w:marBottom w:val="0"/>
              <w:divBdr>
                <w:top w:val="none" w:sz="0" w:space="0" w:color="auto"/>
                <w:left w:val="none" w:sz="0" w:space="0" w:color="auto"/>
                <w:bottom w:val="none" w:sz="0" w:space="0" w:color="auto"/>
                <w:right w:val="none" w:sz="0" w:space="0" w:color="auto"/>
              </w:divBdr>
            </w:div>
          </w:divsChild>
        </w:div>
        <w:div w:id="710497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mailto:dace.juknevica@saldustehnikums.lv"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4802</Words>
  <Characters>2738</Characters>
  <Application>Microsoft Office Word</Application>
  <DocSecurity>0</DocSecurity>
  <Lines>22</Lines>
  <Paragraphs>15</Paragraphs>
  <ScaleCrop>false</ScaleCrop>
  <HeadingPairs>
    <vt:vector size="4" baseType="variant">
      <vt:variant>
        <vt:lpstr>Nosaukums</vt:lpstr>
      </vt:variant>
      <vt:variant>
        <vt:i4>1</vt:i4>
      </vt:variant>
      <vt:variant>
        <vt:lpstr>Название</vt:lpstr>
      </vt:variant>
      <vt:variant>
        <vt:i4>1</vt:i4>
      </vt:variant>
    </vt:vector>
  </HeadingPairs>
  <TitlesOfParts>
    <vt:vector size="2" baseType="lpstr">
      <vt:lpstr/>
      <vt:lpstr/>
    </vt:vector>
  </TitlesOfParts>
  <Company>VUGD</Company>
  <LinksUpToDate>false</LinksUpToDate>
  <CharactersWithSpaces>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Oskars Virsis</dc:creator>
  <cp:lastModifiedBy>Dace</cp:lastModifiedBy>
  <cp:revision>2</cp:revision>
  <dcterms:created xsi:type="dcterms:W3CDTF">2021-05-13T07:13:00Z</dcterms:created>
  <dcterms:modified xsi:type="dcterms:W3CDTF">2021-05-13T07:13:00Z</dcterms:modified>
</cp:coreProperties>
</file>